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5B" w:rsidRPr="000855D5" w:rsidRDefault="00824E5B" w:rsidP="00824E5B">
      <w:pPr>
        <w:widowControl w:val="0"/>
        <w:suppressAutoHyphens/>
        <w:ind w:left="4536"/>
        <w:jc w:val="center"/>
        <w:rPr>
          <w:rFonts w:eastAsia="Arial Unicode MS"/>
          <w:kern w:val="1"/>
          <w:sz w:val="18"/>
          <w:szCs w:val="18"/>
        </w:rPr>
      </w:pPr>
      <w:r w:rsidRPr="000855D5">
        <w:rPr>
          <w:rFonts w:eastAsia="Arial Unicode MS"/>
          <w:kern w:val="1"/>
          <w:sz w:val="18"/>
          <w:szCs w:val="18"/>
        </w:rPr>
        <w:t>ПРИЛОЖЕНИЕ 2</w:t>
      </w:r>
    </w:p>
    <w:p w:rsidR="00824E5B" w:rsidRPr="000855D5" w:rsidRDefault="00824E5B" w:rsidP="00824E5B">
      <w:pPr>
        <w:widowControl w:val="0"/>
        <w:suppressAutoHyphens/>
        <w:ind w:left="3969"/>
        <w:rPr>
          <w:rFonts w:eastAsia="Arial Unicode MS"/>
          <w:kern w:val="1"/>
          <w:sz w:val="18"/>
          <w:szCs w:val="18"/>
        </w:rPr>
      </w:pPr>
      <w:r w:rsidRPr="000855D5">
        <w:rPr>
          <w:rFonts w:eastAsia="Arial Unicode MS"/>
          <w:kern w:val="1"/>
          <w:sz w:val="18"/>
          <w:szCs w:val="18"/>
        </w:rPr>
        <w:t>к Основной образовательной программе среднего общего образования</w:t>
      </w:r>
    </w:p>
    <w:p w:rsidR="00824E5B" w:rsidRPr="000855D5" w:rsidRDefault="00824E5B" w:rsidP="00824E5B">
      <w:pPr>
        <w:widowControl w:val="0"/>
        <w:suppressAutoHyphens/>
        <w:ind w:left="3969"/>
        <w:rPr>
          <w:rFonts w:eastAsia="Arial Unicode MS"/>
          <w:kern w:val="1"/>
          <w:sz w:val="18"/>
          <w:szCs w:val="18"/>
        </w:rPr>
      </w:pPr>
      <w:r w:rsidRPr="000855D5">
        <w:rPr>
          <w:rFonts w:eastAsia="Arial Unicode MS"/>
          <w:kern w:val="1"/>
          <w:sz w:val="18"/>
          <w:szCs w:val="18"/>
        </w:rPr>
        <w:t>муниципального автономного общеобразовательного учреждения</w:t>
      </w:r>
    </w:p>
    <w:p w:rsidR="00824E5B" w:rsidRPr="000855D5" w:rsidRDefault="00824E5B" w:rsidP="00824E5B">
      <w:pPr>
        <w:widowControl w:val="0"/>
        <w:suppressAutoHyphens/>
        <w:ind w:left="3969"/>
        <w:rPr>
          <w:rFonts w:eastAsia="Arial Unicode MS"/>
          <w:kern w:val="1"/>
          <w:sz w:val="18"/>
          <w:szCs w:val="18"/>
        </w:rPr>
      </w:pPr>
      <w:r w:rsidRPr="000855D5">
        <w:rPr>
          <w:rFonts w:eastAsia="Arial Unicode MS"/>
          <w:kern w:val="1"/>
          <w:sz w:val="18"/>
          <w:szCs w:val="18"/>
        </w:rPr>
        <w:t>«</w:t>
      </w:r>
      <w:proofErr w:type="spellStart"/>
      <w:r w:rsidRPr="000855D5">
        <w:rPr>
          <w:rFonts w:eastAsia="Arial Unicode MS"/>
          <w:kern w:val="1"/>
          <w:sz w:val="18"/>
          <w:szCs w:val="18"/>
        </w:rPr>
        <w:t>Сладковская</w:t>
      </w:r>
      <w:proofErr w:type="spellEnd"/>
      <w:r w:rsidRPr="000855D5">
        <w:rPr>
          <w:rFonts w:eastAsia="Arial Unicode MS"/>
          <w:kern w:val="1"/>
          <w:sz w:val="18"/>
          <w:szCs w:val="18"/>
        </w:rPr>
        <w:t xml:space="preserve"> средняя общеобразовательная школа»</w:t>
      </w:r>
    </w:p>
    <w:p w:rsidR="002B3CF6" w:rsidRDefault="002B3CF6" w:rsidP="002B3CF6">
      <w:pPr>
        <w:jc w:val="center"/>
        <w:rPr>
          <w:b/>
          <w:bCs/>
          <w:sz w:val="52"/>
          <w:szCs w:val="52"/>
        </w:rPr>
      </w:pPr>
    </w:p>
    <w:p w:rsidR="002B3CF6" w:rsidRDefault="002B3CF6" w:rsidP="002B3CF6">
      <w:pPr>
        <w:jc w:val="center"/>
        <w:rPr>
          <w:b/>
          <w:bCs/>
          <w:sz w:val="52"/>
          <w:szCs w:val="52"/>
        </w:rPr>
      </w:pPr>
    </w:p>
    <w:p w:rsidR="002B3CF6" w:rsidRDefault="002B3CF6" w:rsidP="002B3CF6">
      <w:pPr>
        <w:jc w:val="center"/>
        <w:rPr>
          <w:b/>
          <w:bCs/>
          <w:sz w:val="52"/>
          <w:szCs w:val="52"/>
        </w:rPr>
      </w:pPr>
    </w:p>
    <w:p w:rsidR="002B3CF6" w:rsidRDefault="002B3CF6" w:rsidP="002B3CF6">
      <w:pPr>
        <w:jc w:val="center"/>
        <w:rPr>
          <w:b/>
          <w:bCs/>
          <w:sz w:val="52"/>
          <w:szCs w:val="52"/>
        </w:rPr>
      </w:pPr>
    </w:p>
    <w:p w:rsidR="002B3CF6" w:rsidRDefault="002B3CF6" w:rsidP="002B3CF6">
      <w:pPr>
        <w:jc w:val="center"/>
        <w:rPr>
          <w:b/>
          <w:bCs/>
          <w:sz w:val="52"/>
          <w:szCs w:val="52"/>
        </w:rPr>
      </w:pPr>
    </w:p>
    <w:p w:rsidR="002B3CF6" w:rsidRDefault="002B3CF6" w:rsidP="002B3CF6">
      <w:pPr>
        <w:jc w:val="center"/>
        <w:rPr>
          <w:b/>
          <w:bCs/>
          <w:sz w:val="52"/>
          <w:szCs w:val="52"/>
        </w:rPr>
      </w:pPr>
    </w:p>
    <w:p w:rsidR="006F779C" w:rsidRDefault="006F779C" w:rsidP="002B3CF6">
      <w:pPr>
        <w:jc w:val="center"/>
        <w:rPr>
          <w:b/>
          <w:bCs/>
          <w:sz w:val="52"/>
          <w:szCs w:val="52"/>
        </w:rPr>
      </w:pPr>
    </w:p>
    <w:p w:rsidR="002B3CF6" w:rsidRPr="00606667" w:rsidRDefault="002B3CF6" w:rsidP="002B3CF6">
      <w:pPr>
        <w:jc w:val="center"/>
        <w:rPr>
          <w:b/>
          <w:bCs/>
          <w:sz w:val="52"/>
          <w:szCs w:val="52"/>
        </w:rPr>
      </w:pPr>
      <w:r w:rsidRPr="00606667">
        <w:rPr>
          <w:b/>
          <w:bCs/>
          <w:sz w:val="52"/>
          <w:szCs w:val="52"/>
        </w:rPr>
        <w:t>Рабочая программа</w:t>
      </w:r>
    </w:p>
    <w:p w:rsidR="00824E5B" w:rsidRDefault="002B3CF6" w:rsidP="002B3CF6">
      <w:pPr>
        <w:jc w:val="center"/>
        <w:rPr>
          <w:b/>
          <w:bCs/>
          <w:sz w:val="52"/>
          <w:szCs w:val="52"/>
        </w:rPr>
      </w:pPr>
      <w:r w:rsidRPr="00963083">
        <w:rPr>
          <w:b/>
          <w:bCs/>
          <w:sz w:val="52"/>
          <w:szCs w:val="52"/>
        </w:rPr>
        <w:t xml:space="preserve"> по </w:t>
      </w:r>
      <w:r w:rsidR="00824E5B">
        <w:rPr>
          <w:b/>
          <w:bCs/>
          <w:sz w:val="52"/>
          <w:szCs w:val="52"/>
        </w:rPr>
        <w:t xml:space="preserve">учебному предмету </w:t>
      </w:r>
    </w:p>
    <w:p w:rsidR="002B3CF6" w:rsidRPr="00963083" w:rsidRDefault="00824E5B" w:rsidP="002B3CF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«Л</w:t>
      </w:r>
      <w:r w:rsidR="002B3CF6" w:rsidRPr="00963083">
        <w:rPr>
          <w:b/>
          <w:bCs/>
          <w:sz w:val="52"/>
          <w:szCs w:val="52"/>
        </w:rPr>
        <w:t>итератур</w:t>
      </w:r>
      <w:r>
        <w:rPr>
          <w:b/>
          <w:bCs/>
          <w:sz w:val="52"/>
          <w:szCs w:val="52"/>
        </w:rPr>
        <w:t>а»</w:t>
      </w:r>
    </w:p>
    <w:p w:rsidR="002B3CF6" w:rsidRDefault="002B3CF6" w:rsidP="002B3CF6">
      <w:pPr>
        <w:shd w:val="clear" w:color="auto" w:fill="FFFFFF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для 10-11</w:t>
      </w:r>
      <w:r w:rsidRPr="00963083">
        <w:rPr>
          <w:b/>
          <w:bCs/>
          <w:sz w:val="52"/>
          <w:szCs w:val="52"/>
        </w:rPr>
        <w:t xml:space="preserve"> кла</w:t>
      </w:r>
      <w:r>
        <w:rPr>
          <w:b/>
          <w:bCs/>
          <w:sz w:val="52"/>
          <w:szCs w:val="52"/>
        </w:rPr>
        <w:t>ссов</w:t>
      </w:r>
    </w:p>
    <w:p w:rsidR="00824E5B" w:rsidRPr="00824E5B" w:rsidRDefault="00824E5B" w:rsidP="002B3CF6">
      <w:pPr>
        <w:shd w:val="clear" w:color="auto" w:fill="FFFFFF"/>
        <w:jc w:val="center"/>
        <w:rPr>
          <w:bCs/>
          <w:color w:val="000000"/>
          <w:sz w:val="40"/>
          <w:szCs w:val="40"/>
        </w:rPr>
      </w:pPr>
      <w:r w:rsidRPr="00824E5B">
        <w:rPr>
          <w:bCs/>
          <w:sz w:val="40"/>
          <w:szCs w:val="40"/>
        </w:rPr>
        <w:t>(базовый уровень)</w:t>
      </w:r>
    </w:p>
    <w:p w:rsidR="002B3CF6" w:rsidRDefault="002B3CF6" w:rsidP="002B3CF6">
      <w:pPr>
        <w:jc w:val="center"/>
        <w:rPr>
          <w:b/>
        </w:rPr>
      </w:pPr>
    </w:p>
    <w:p w:rsidR="002B3CF6" w:rsidRPr="008F1CCB" w:rsidRDefault="002B3CF6" w:rsidP="002B3CF6">
      <w:pPr>
        <w:jc w:val="center"/>
        <w:rPr>
          <w:b/>
        </w:rPr>
      </w:pPr>
      <w:r w:rsidRPr="008F1CCB">
        <w:rPr>
          <w:b/>
        </w:rPr>
        <w:t xml:space="preserve">муниципального автономного  общеобразовательного учреждения </w:t>
      </w:r>
    </w:p>
    <w:p w:rsidR="002B3CF6" w:rsidRPr="008F1CCB" w:rsidRDefault="002B3CF6" w:rsidP="002B3CF6">
      <w:pPr>
        <w:jc w:val="center"/>
        <w:rPr>
          <w:b/>
        </w:rPr>
      </w:pPr>
      <w:r w:rsidRPr="008F1CCB">
        <w:rPr>
          <w:b/>
        </w:rPr>
        <w:t>«</w:t>
      </w:r>
      <w:proofErr w:type="spellStart"/>
      <w:r w:rsidRPr="008F1CCB">
        <w:rPr>
          <w:b/>
        </w:rPr>
        <w:t>Сладковская</w:t>
      </w:r>
      <w:proofErr w:type="spellEnd"/>
      <w:r w:rsidRPr="008F1CCB">
        <w:rPr>
          <w:b/>
        </w:rPr>
        <w:t xml:space="preserve"> средняя общеобразовательная школа»</w:t>
      </w:r>
    </w:p>
    <w:p w:rsidR="002B3CF6" w:rsidRPr="008F1CCB" w:rsidRDefault="002B3CF6" w:rsidP="002B3CF6">
      <w:pPr>
        <w:rPr>
          <w:b/>
          <w:bCs/>
        </w:rPr>
      </w:pPr>
    </w:p>
    <w:p w:rsidR="002B3CF6" w:rsidRPr="008F1CCB" w:rsidRDefault="002B3CF6" w:rsidP="002B3CF6">
      <w:pPr>
        <w:rPr>
          <w:b/>
          <w:bCs/>
        </w:rPr>
      </w:pPr>
    </w:p>
    <w:p w:rsidR="002B3CF6" w:rsidRPr="008F1CCB" w:rsidRDefault="002B3CF6" w:rsidP="002B3CF6">
      <w:pPr>
        <w:tabs>
          <w:tab w:val="left" w:pos="6663"/>
        </w:tabs>
        <w:rPr>
          <w:b/>
          <w:bCs/>
        </w:rPr>
      </w:pPr>
    </w:p>
    <w:p w:rsidR="002B3CF6" w:rsidRPr="008F1CCB" w:rsidRDefault="002B3CF6" w:rsidP="002B3CF6">
      <w:pPr>
        <w:rPr>
          <w:b/>
          <w:bCs/>
        </w:rPr>
      </w:pPr>
    </w:p>
    <w:p w:rsidR="002B3CF6" w:rsidRPr="002B3CF6" w:rsidRDefault="002B3CF6" w:rsidP="002B3CF6">
      <w:pPr>
        <w:jc w:val="right"/>
      </w:pPr>
      <w:r w:rsidRPr="002B3CF6">
        <w:t xml:space="preserve">Составители: </w:t>
      </w:r>
    </w:p>
    <w:p w:rsidR="002B3CF6" w:rsidRPr="002B3CF6" w:rsidRDefault="002B3CF6" w:rsidP="002B3CF6">
      <w:pPr>
        <w:jc w:val="right"/>
        <w:rPr>
          <w:rFonts w:eastAsia="Calibri"/>
        </w:rPr>
      </w:pPr>
      <w:r w:rsidRPr="002B3CF6">
        <w:rPr>
          <w:rFonts w:eastAsia="Calibri"/>
        </w:rPr>
        <w:t xml:space="preserve">Воробей Марина Михайловна, </w:t>
      </w:r>
    </w:p>
    <w:p w:rsidR="002B3CF6" w:rsidRPr="002B3CF6" w:rsidRDefault="002B3CF6" w:rsidP="002B3CF6">
      <w:pPr>
        <w:jc w:val="right"/>
        <w:rPr>
          <w:rFonts w:eastAsia="Calibri"/>
        </w:rPr>
      </w:pPr>
      <w:r w:rsidRPr="002B3CF6">
        <w:rPr>
          <w:rFonts w:eastAsia="Calibri"/>
        </w:rPr>
        <w:t>учитель русского языка и литературы;</w:t>
      </w:r>
    </w:p>
    <w:p w:rsidR="002B3CF6" w:rsidRDefault="002B3CF6" w:rsidP="002B3CF6">
      <w:pPr>
        <w:jc w:val="right"/>
        <w:rPr>
          <w:rFonts w:eastAsia="Calibri"/>
        </w:rPr>
      </w:pPr>
      <w:r w:rsidRPr="002B3CF6">
        <w:rPr>
          <w:rFonts w:eastAsia="Calibri"/>
        </w:rPr>
        <w:t>Дмитренко Ольга Александровна,</w:t>
      </w:r>
    </w:p>
    <w:p w:rsidR="002B3CF6" w:rsidRPr="002B3CF6" w:rsidRDefault="002B3CF6" w:rsidP="002B3CF6">
      <w:pPr>
        <w:jc w:val="right"/>
        <w:rPr>
          <w:rFonts w:eastAsia="Calibri"/>
        </w:rPr>
      </w:pPr>
      <w:r w:rsidRPr="002B3CF6">
        <w:rPr>
          <w:rFonts w:eastAsia="Calibri"/>
        </w:rPr>
        <w:t>учитель русского языка и литературы;</w:t>
      </w:r>
    </w:p>
    <w:p w:rsidR="002B3CF6" w:rsidRPr="002B3CF6" w:rsidRDefault="002B3CF6" w:rsidP="002B3CF6">
      <w:pPr>
        <w:jc w:val="right"/>
      </w:pPr>
      <w:r w:rsidRPr="002B3CF6">
        <w:t xml:space="preserve">Шишкина Алёна Викторовна, </w:t>
      </w:r>
    </w:p>
    <w:p w:rsidR="002B3CF6" w:rsidRPr="002B3CF6" w:rsidRDefault="002B3CF6" w:rsidP="002B3CF6">
      <w:pPr>
        <w:jc w:val="right"/>
      </w:pPr>
      <w:r w:rsidRPr="002B3CF6">
        <w:t>учитель русского языка и литературы</w:t>
      </w:r>
    </w:p>
    <w:p w:rsidR="002B3CF6" w:rsidRDefault="002B3CF6" w:rsidP="002B3CF6">
      <w:pPr>
        <w:shd w:val="clear" w:color="auto" w:fill="FFFFFF"/>
        <w:jc w:val="right"/>
        <w:rPr>
          <w:color w:val="000000"/>
        </w:rPr>
      </w:pPr>
    </w:p>
    <w:p w:rsidR="002B3CF6" w:rsidRDefault="002B3CF6" w:rsidP="002B3CF6">
      <w:pPr>
        <w:shd w:val="clear" w:color="auto" w:fill="FFFFFF"/>
        <w:jc w:val="center"/>
        <w:rPr>
          <w:color w:val="000000"/>
        </w:rPr>
      </w:pPr>
    </w:p>
    <w:p w:rsidR="002B3CF6" w:rsidRDefault="002B3CF6" w:rsidP="002B3CF6">
      <w:pPr>
        <w:shd w:val="clear" w:color="auto" w:fill="FFFFFF"/>
        <w:jc w:val="center"/>
        <w:rPr>
          <w:color w:val="000000"/>
        </w:rPr>
      </w:pPr>
    </w:p>
    <w:p w:rsidR="002B3CF6" w:rsidRDefault="002B3CF6" w:rsidP="002B3CF6">
      <w:pPr>
        <w:shd w:val="clear" w:color="auto" w:fill="FFFFFF"/>
        <w:jc w:val="center"/>
        <w:rPr>
          <w:color w:val="000000"/>
        </w:rPr>
      </w:pPr>
    </w:p>
    <w:p w:rsidR="002B3CF6" w:rsidRDefault="002B3CF6" w:rsidP="002B3CF6">
      <w:pPr>
        <w:shd w:val="clear" w:color="auto" w:fill="FFFFFF"/>
        <w:jc w:val="center"/>
        <w:rPr>
          <w:color w:val="000000"/>
        </w:rPr>
      </w:pPr>
    </w:p>
    <w:p w:rsidR="002B3CF6" w:rsidRDefault="002B3CF6" w:rsidP="002B3CF6">
      <w:pPr>
        <w:shd w:val="clear" w:color="auto" w:fill="FFFFFF"/>
        <w:jc w:val="center"/>
        <w:rPr>
          <w:color w:val="000000"/>
        </w:rPr>
      </w:pPr>
    </w:p>
    <w:p w:rsidR="002B3CF6" w:rsidRDefault="002B3CF6" w:rsidP="002B3CF6">
      <w:pPr>
        <w:shd w:val="clear" w:color="auto" w:fill="FFFFFF"/>
        <w:jc w:val="center"/>
        <w:rPr>
          <w:color w:val="000000"/>
        </w:rPr>
      </w:pPr>
    </w:p>
    <w:p w:rsidR="002B3CF6" w:rsidRDefault="002B3CF6" w:rsidP="002B3CF6">
      <w:pPr>
        <w:shd w:val="clear" w:color="auto" w:fill="FFFFFF"/>
        <w:jc w:val="center"/>
        <w:rPr>
          <w:color w:val="000000"/>
        </w:rPr>
      </w:pPr>
    </w:p>
    <w:p w:rsidR="002B3CF6" w:rsidRDefault="002B3CF6" w:rsidP="002B3CF6">
      <w:pPr>
        <w:shd w:val="clear" w:color="auto" w:fill="FFFFFF"/>
        <w:jc w:val="center"/>
        <w:rPr>
          <w:color w:val="000000"/>
        </w:rPr>
      </w:pPr>
    </w:p>
    <w:p w:rsidR="002B3CF6" w:rsidRDefault="002B3CF6" w:rsidP="002B3CF6">
      <w:pPr>
        <w:shd w:val="clear" w:color="auto" w:fill="FFFFFF"/>
        <w:jc w:val="center"/>
        <w:rPr>
          <w:color w:val="000000"/>
        </w:rPr>
      </w:pPr>
    </w:p>
    <w:p w:rsidR="002B3CF6" w:rsidRDefault="002B3CF6" w:rsidP="002B3CF6">
      <w:pPr>
        <w:shd w:val="clear" w:color="auto" w:fill="FFFFFF"/>
        <w:jc w:val="center"/>
        <w:rPr>
          <w:color w:val="000000"/>
        </w:rPr>
      </w:pPr>
    </w:p>
    <w:p w:rsidR="002B3CF6" w:rsidRDefault="002B3CF6" w:rsidP="002B3CF6">
      <w:pPr>
        <w:shd w:val="clear" w:color="auto" w:fill="FFFFFF"/>
        <w:jc w:val="center"/>
        <w:rPr>
          <w:color w:val="000000"/>
        </w:rPr>
      </w:pPr>
    </w:p>
    <w:p w:rsidR="002B3CF6" w:rsidRDefault="002B3CF6" w:rsidP="002B3CF6">
      <w:pPr>
        <w:shd w:val="clear" w:color="auto" w:fill="FFFFFF"/>
        <w:jc w:val="center"/>
        <w:rPr>
          <w:color w:val="000000"/>
        </w:rPr>
      </w:pPr>
    </w:p>
    <w:p w:rsidR="00094985" w:rsidRDefault="00094985" w:rsidP="002D0912">
      <w:pPr>
        <w:spacing w:after="200"/>
        <w:ind w:left="0" w:firstLine="0"/>
        <w:rPr>
          <w:rFonts w:eastAsia="Calibri"/>
          <w:b/>
          <w:bCs/>
          <w:lang w:eastAsia="en-US"/>
        </w:rPr>
      </w:pPr>
    </w:p>
    <w:p w:rsidR="002B3CF6" w:rsidRPr="00705CFB" w:rsidRDefault="00824E5B" w:rsidP="00705CFB">
      <w:pPr>
        <w:spacing w:after="20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1.</w:t>
      </w:r>
      <w:r w:rsidR="002B3CF6" w:rsidRPr="00705CFB">
        <w:rPr>
          <w:rFonts w:eastAsia="Calibri"/>
          <w:b/>
          <w:bCs/>
          <w:lang w:eastAsia="en-US"/>
        </w:rPr>
        <w:t>Планируемые результаты освоения учебного предмета</w:t>
      </w:r>
    </w:p>
    <w:p w:rsidR="00A37001" w:rsidRPr="00705CFB" w:rsidRDefault="00A37001" w:rsidP="000225D2">
      <w:pPr>
        <w:pStyle w:val="a3"/>
        <w:rPr>
          <w:rFonts w:eastAsiaTheme="minorEastAsia"/>
        </w:rPr>
      </w:pPr>
      <w:r w:rsidRPr="00705CFB">
        <w:t>Стандарт устанавливает требования к результатам освоения обучающимися основной</w:t>
      </w:r>
      <w:r w:rsidRPr="00705CFB">
        <w:br/>
        <w:t>образовательной программы:</w:t>
      </w:r>
    </w:p>
    <w:p w:rsidR="00A37001" w:rsidRPr="00705CFB" w:rsidRDefault="00A37001" w:rsidP="00235F58">
      <w:pPr>
        <w:pStyle w:val="a3"/>
        <w:numPr>
          <w:ilvl w:val="0"/>
          <w:numId w:val="42"/>
        </w:numPr>
        <w:ind w:left="680" w:firstLine="357"/>
        <w:rPr>
          <w:rFonts w:eastAsiaTheme="minorEastAsia"/>
        </w:rPr>
      </w:pPr>
      <w:r w:rsidRPr="00705CFB"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705CFB">
        <w:t>сформированность</w:t>
      </w:r>
      <w:proofErr w:type="spellEnd"/>
      <w:r w:rsidRPr="00705CFB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(в ред. Приказа </w:t>
      </w:r>
      <w:proofErr w:type="spellStart"/>
      <w:r w:rsidRPr="00705CFB">
        <w:t>Минобрнауки</w:t>
      </w:r>
      <w:proofErr w:type="spellEnd"/>
      <w:r w:rsidRPr="00705CFB">
        <w:t xml:space="preserve"> России от 29.06.2017 </w:t>
      </w:r>
      <w:r w:rsidRPr="00705CFB">
        <w:rPr>
          <w:lang w:val="en-US"/>
        </w:rPr>
        <w:t>N</w:t>
      </w:r>
      <w:r w:rsidRPr="00705CFB">
        <w:t xml:space="preserve"> 613)</w:t>
      </w:r>
    </w:p>
    <w:p w:rsidR="00A37001" w:rsidRPr="00705CFB" w:rsidRDefault="00A37001" w:rsidP="00235F58">
      <w:pPr>
        <w:pStyle w:val="a3"/>
        <w:numPr>
          <w:ilvl w:val="0"/>
          <w:numId w:val="42"/>
        </w:numPr>
        <w:ind w:left="680" w:firstLine="357"/>
        <w:rPr>
          <w:rFonts w:eastAsiaTheme="minorEastAsia"/>
        </w:rPr>
      </w:pPr>
      <w:proofErr w:type="spellStart"/>
      <w:r w:rsidRPr="00705CFB">
        <w:t>метапредметным</w:t>
      </w:r>
      <w:proofErr w:type="spellEnd"/>
      <w:r w:rsidRPr="00705CFB">
        <w:t xml:space="preserve">, включающим освоенные обучающимися </w:t>
      </w:r>
      <w:proofErr w:type="spellStart"/>
      <w:r w:rsidRPr="00705CFB">
        <w:t>межпредметные</w:t>
      </w:r>
      <w:proofErr w:type="spellEnd"/>
      <w:r w:rsidRPr="00705CFB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225D2" w:rsidRPr="00FF0410" w:rsidRDefault="00A37001" w:rsidP="00FF0410">
      <w:pPr>
        <w:pStyle w:val="a3"/>
        <w:numPr>
          <w:ilvl w:val="0"/>
          <w:numId w:val="42"/>
        </w:numPr>
        <w:ind w:left="680" w:firstLine="357"/>
        <w:rPr>
          <w:rFonts w:eastAsiaTheme="minorEastAsia"/>
        </w:rPr>
      </w:pPr>
      <w:r w:rsidRPr="00705CFB"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</w:t>
      </w:r>
      <w:r w:rsidRPr="00705CFB">
        <w:rPr>
          <w:spacing w:val="-2"/>
        </w:rPr>
        <w:t xml:space="preserve">учебного предмета, его преобразованию и применению в учебных, учебно-проектных и социально-проектных </w:t>
      </w:r>
      <w:r w:rsidRPr="00705CFB">
        <w:t>ситуациях, формирование научного типа мышления, владение научной терминологией, ключевыми понятиями, методами и приемами.</w:t>
      </w:r>
    </w:p>
    <w:p w:rsidR="00FF0410" w:rsidRPr="00FF0410" w:rsidRDefault="00FF0410" w:rsidP="00FF0410">
      <w:pPr>
        <w:pStyle w:val="a3"/>
        <w:ind w:left="1037" w:firstLine="0"/>
        <w:rPr>
          <w:rFonts w:eastAsiaTheme="minorEastAsia"/>
        </w:rPr>
      </w:pPr>
    </w:p>
    <w:p w:rsidR="00705CFB" w:rsidRPr="00705CFB" w:rsidRDefault="00705CFB" w:rsidP="00705CFB">
      <w:pPr>
        <w:pStyle w:val="a3"/>
        <w:jc w:val="center"/>
        <w:rPr>
          <w:rFonts w:eastAsia="Calibri"/>
          <w:b/>
          <w:u w:color="222222"/>
          <w:bdr w:val="nil"/>
          <w:shd w:val="clear" w:color="auto" w:fill="FFFFFF"/>
        </w:rPr>
      </w:pPr>
    </w:p>
    <w:p w:rsidR="00094985" w:rsidRDefault="002B3CF6" w:rsidP="00AE3343">
      <w:pPr>
        <w:pStyle w:val="a3"/>
        <w:jc w:val="center"/>
        <w:rPr>
          <w:rFonts w:eastAsiaTheme="minorEastAsia"/>
        </w:rPr>
      </w:pPr>
      <w:r w:rsidRPr="00705CFB">
        <w:rPr>
          <w:b/>
          <w:bCs/>
          <w:i/>
        </w:rPr>
        <w:t>Личностные результаты освоения основной образовательной программы основного общего образования должны отражать:</w:t>
      </w:r>
      <w:r w:rsidR="00AE3343" w:rsidRPr="00630AF4">
        <w:rPr>
          <w:rFonts w:eastAsiaTheme="minorEastAsia"/>
        </w:rPr>
        <w:t xml:space="preserve"> </w:t>
      </w:r>
    </w:p>
    <w:p w:rsidR="00AE3343" w:rsidRDefault="00AE3343" w:rsidP="00AE3343">
      <w:pPr>
        <w:pStyle w:val="a3"/>
        <w:numPr>
          <w:ilvl w:val="0"/>
          <w:numId w:val="36"/>
        </w:numPr>
        <w:ind w:left="680" w:firstLine="357"/>
      </w:pPr>
      <w:r w:rsidRPr="0003573D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E3343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r w:rsidRPr="0003573D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E3343" w:rsidRPr="0003573D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r w:rsidRPr="0003573D">
        <w:t>готовность к служению Отечеству, его защите;</w:t>
      </w:r>
    </w:p>
    <w:p w:rsidR="00AE3343" w:rsidRPr="0003573D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proofErr w:type="spellStart"/>
      <w:r w:rsidRPr="0003573D">
        <w:t>сформированность</w:t>
      </w:r>
      <w:proofErr w:type="spellEnd"/>
      <w:r w:rsidRPr="0003573D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E3343" w:rsidRPr="0003573D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proofErr w:type="spellStart"/>
      <w:r w:rsidRPr="0003573D">
        <w:t>сформированность</w:t>
      </w:r>
      <w:proofErr w:type="spellEnd"/>
      <w:r w:rsidRPr="0003573D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E3343" w:rsidRPr="0003573D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r w:rsidRPr="0003573D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</w:t>
      </w:r>
      <w:r w:rsidRPr="0003573D">
        <w:tab/>
        <w:t>способность</w:t>
      </w:r>
      <w:r w:rsidRPr="0003573D">
        <w:tab/>
        <w:t>противостоять идеологии</w:t>
      </w:r>
      <w:r>
        <w:t xml:space="preserve"> </w:t>
      </w:r>
      <w:r w:rsidRPr="0003573D">
        <w:t>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Pr="0003573D">
        <w:rPr>
          <w:rFonts w:eastAsiaTheme="minorEastAsia"/>
        </w:rPr>
        <w:t xml:space="preserve"> (</w:t>
      </w:r>
      <w:r w:rsidRPr="0003573D">
        <w:t xml:space="preserve">в ред. Приказа </w:t>
      </w:r>
      <w:proofErr w:type="spellStart"/>
      <w:r w:rsidRPr="0003573D">
        <w:t>Минобрнауки</w:t>
      </w:r>
      <w:proofErr w:type="spellEnd"/>
      <w:r w:rsidRPr="0003573D">
        <w:t xml:space="preserve"> России от 29.06.2017 N 613)</w:t>
      </w:r>
    </w:p>
    <w:p w:rsidR="00AE3343" w:rsidRPr="0003573D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r w:rsidRPr="0003573D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E3343" w:rsidRPr="0003573D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r w:rsidRPr="0003573D">
        <w:t>нравственное сознание и поведение на основе усвоения общечеловеческих ценностей;</w:t>
      </w:r>
    </w:p>
    <w:p w:rsidR="00AE3343" w:rsidRPr="0003573D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r w:rsidRPr="0003573D"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3343" w:rsidRPr="0003573D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r w:rsidRPr="0003573D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E3343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r w:rsidRPr="0003573D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E3343" w:rsidRPr="0003573D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r w:rsidRPr="0003573D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E3343" w:rsidRPr="0003573D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r w:rsidRPr="0003573D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E3343" w:rsidRPr="0003573D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proofErr w:type="spellStart"/>
      <w:r w:rsidRPr="0003573D">
        <w:t>сформированность</w:t>
      </w:r>
      <w:proofErr w:type="spellEnd"/>
      <w:r w:rsidRPr="0003573D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E3343" w:rsidRPr="0003573D" w:rsidRDefault="00AE3343" w:rsidP="00AE3343">
      <w:pPr>
        <w:pStyle w:val="a3"/>
        <w:numPr>
          <w:ilvl w:val="0"/>
          <w:numId w:val="36"/>
        </w:numPr>
        <w:ind w:left="680" w:firstLine="357"/>
        <w:rPr>
          <w:rFonts w:eastAsiaTheme="minorEastAsia"/>
        </w:rPr>
      </w:pPr>
      <w:r w:rsidRPr="0003573D">
        <w:t>ответственное отношение к созданию семьи на основе осознанного принятия ценностей семейной жизни.</w:t>
      </w:r>
    </w:p>
    <w:p w:rsidR="00BE2264" w:rsidRDefault="00BE2264" w:rsidP="00AE3343">
      <w:pPr>
        <w:jc w:val="left"/>
        <w:outlineLvl w:val="1"/>
        <w:rPr>
          <w:rFonts w:eastAsia="@Arial Unicode MS"/>
          <w:b/>
          <w:bCs/>
        </w:rPr>
      </w:pPr>
    </w:p>
    <w:p w:rsidR="00731F3F" w:rsidRPr="00FF0410" w:rsidRDefault="002B3CF6" w:rsidP="00FF0410">
      <w:pPr>
        <w:jc w:val="center"/>
        <w:outlineLvl w:val="1"/>
        <w:rPr>
          <w:rFonts w:eastAsia="@Arial Unicode MS"/>
          <w:b/>
          <w:bCs/>
          <w:i/>
        </w:rPr>
      </w:pPr>
      <w:r w:rsidRPr="00A768EB">
        <w:rPr>
          <w:rFonts w:eastAsia="@Arial Unicode MS"/>
          <w:b/>
          <w:bCs/>
          <w:i/>
        </w:rPr>
        <w:t>Личностные результаты освоения осн</w:t>
      </w:r>
      <w:r w:rsidR="00A768EB">
        <w:rPr>
          <w:rFonts w:eastAsia="@Arial Unicode MS"/>
          <w:b/>
          <w:bCs/>
          <w:i/>
        </w:rPr>
        <w:t>овной образовательной программы</w:t>
      </w:r>
    </w:p>
    <w:p w:rsidR="00FF0410" w:rsidRDefault="00FF0410" w:rsidP="00A768EB">
      <w:pPr>
        <w:pStyle w:val="a3"/>
        <w:rPr>
          <w:rFonts w:eastAsia="Calibri"/>
          <w:i/>
        </w:rPr>
      </w:pPr>
    </w:p>
    <w:p w:rsidR="00731F3F" w:rsidRPr="00A768EB" w:rsidRDefault="00731F3F" w:rsidP="00A768EB">
      <w:pPr>
        <w:pStyle w:val="a3"/>
        <w:rPr>
          <w:rFonts w:eastAsia="Calibri"/>
          <w:i/>
        </w:rPr>
      </w:pPr>
      <w:r w:rsidRPr="00A768EB">
        <w:rPr>
          <w:rFonts w:eastAsia="Calibri"/>
          <w:i/>
        </w:rPr>
        <w:t>Личностные результаты в сфере отношений обучающихся к себе, к своему здоровью, к познанию себя:</w:t>
      </w:r>
    </w:p>
    <w:p w:rsidR="00731F3F" w:rsidRPr="00A768EB" w:rsidRDefault="00731F3F" w:rsidP="00A768EB">
      <w:pPr>
        <w:pStyle w:val="a4"/>
        <w:numPr>
          <w:ilvl w:val="0"/>
          <w:numId w:val="30"/>
        </w:numPr>
        <w:suppressAutoHyphens/>
        <w:ind w:left="709" w:firstLine="357"/>
        <w:rPr>
          <w:rFonts w:eastAsia="Calibri"/>
          <w:u w:color="000000"/>
          <w:bdr w:val="nil"/>
        </w:rPr>
      </w:pPr>
      <w:r w:rsidRPr="00A768EB">
        <w:rPr>
          <w:rFonts w:eastAsia="Calibri"/>
          <w:u w:color="000000"/>
          <w:bdr w:val="nil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31F3F" w:rsidRPr="00A768EB" w:rsidRDefault="00731F3F" w:rsidP="00A768EB">
      <w:pPr>
        <w:pStyle w:val="a4"/>
        <w:numPr>
          <w:ilvl w:val="0"/>
          <w:numId w:val="30"/>
        </w:numPr>
        <w:suppressAutoHyphens/>
        <w:ind w:left="709" w:firstLine="357"/>
        <w:rPr>
          <w:rFonts w:eastAsia="Calibri"/>
          <w:u w:color="000000"/>
          <w:bdr w:val="nil"/>
        </w:rPr>
      </w:pPr>
      <w:r w:rsidRPr="00A768EB">
        <w:rPr>
          <w:rFonts w:eastAsia="Calibri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31F3F" w:rsidRPr="00A768EB" w:rsidRDefault="00731F3F" w:rsidP="00A768EB">
      <w:pPr>
        <w:pStyle w:val="a4"/>
        <w:numPr>
          <w:ilvl w:val="0"/>
          <w:numId w:val="30"/>
        </w:numPr>
        <w:suppressAutoHyphens/>
        <w:ind w:left="709" w:firstLine="357"/>
        <w:rPr>
          <w:rFonts w:eastAsia="Calibri"/>
          <w:u w:color="000000"/>
          <w:bdr w:val="nil"/>
        </w:rPr>
      </w:pPr>
      <w:r w:rsidRPr="00A768EB">
        <w:rPr>
          <w:rFonts w:eastAsia="Calibri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31F3F" w:rsidRPr="00A768EB" w:rsidRDefault="00731F3F" w:rsidP="00A768EB">
      <w:pPr>
        <w:pStyle w:val="a4"/>
        <w:numPr>
          <w:ilvl w:val="0"/>
          <w:numId w:val="30"/>
        </w:numPr>
        <w:suppressAutoHyphens/>
        <w:ind w:left="709" w:firstLine="357"/>
        <w:rPr>
          <w:rFonts w:eastAsia="Calibri"/>
          <w:u w:color="000000"/>
          <w:bdr w:val="nil"/>
        </w:rPr>
      </w:pPr>
      <w:r w:rsidRPr="00A768EB">
        <w:rPr>
          <w:rFonts w:eastAsia="Calibri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31F3F" w:rsidRPr="00A768EB" w:rsidRDefault="00731F3F" w:rsidP="00A768EB">
      <w:pPr>
        <w:pStyle w:val="a4"/>
        <w:numPr>
          <w:ilvl w:val="0"/>
          <w:numId w:val="30"/>
        </w:numPr>
        <w:suppressAutoHyphens/>
        <w:ind w:left="709" w:firstLine="357"/>
        <w:rPr>
          <w:rFonts w:eastAsia="Calibri"/>
          <w:u w:color="000000"/>
          <w:bdr w:val="nil"/>
        </w:rPr>
      </w:pPr>
      <w:r w:rsidRPr="00A768EB">
        <w:rPr>
          <w:rFonts w:eastAsia="Calibri"/>
          <w:u w:color="000000"/>
          <w:bdr w:val="nil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31F3F" w:rsidRPr="00A768EB" w:rsidRDefault="00731F3F" w:rsidP="00A768EB">
      <w:pPr>
        <w:pStyle w:val="a4"/>
        <w:numPr>
          <w:ilvl w:val="0"/>
          <w:numId w:val="30"/>
        </w:numPr>
        <w:suppressAutoHyphens/>
        <w:ind w:left="709" w:firstLine="357"/>
        <w:rPr>
          <w:rFonts w:eastAsia="Calibri"/>
          <w:u w:color="000000"/>
          <w:bdr w:val="nil"/>
        </w:rPr>
      </w:pPr>
      <w:r w:rsidRPr="00A768EB">
        <w:rPr>
          <w:rFonts w:eastAsia="Calibri"/>
          <w:u w:color="000000"/>
          <w:bdr w:val="nil"/>
        </w:rPr>
        <w:t>неприятие вредных привычек: курения, употребления алкоголя, наркотиков.</w:t>
      </w:r>
    </w:p>
    <w:p w:rsidR="00A768EB" w:rsidRDefault="00A768EB" w:rsidP="00A768EB">
      <w:pPr>
        <w:suppressAutoHyphens/>
        <w:rPr>
          <w:rFonts w:eastAsia="Calibri"/>
          <w:i/>
        </w:rPr>
      </w:pPr>
    </w:p>
    <w:p w:rsidR="00731F3F" w:rsidRPr="00A768EB" w:rsidRDefault="00731F3F" w:rsidP="00A768EB">
      <w:pPr>
        <w:suppressAutoHyphens/>
        <w:rPr>
          <w:rFonts w:eastAsia="Calibri"/>
          <w:i/>
        </w:rPr>
      </w:pPr>
      <w:r w:rsidRPr="00A768EB">
        <w:rPr>
          <w:rFonts w:eastAsia="Calibri"/>
          <w:i/>
        </w:rPr>
        <w:t xml:space="preserve">Личностные результаты в сфере отношений обучающихся к России как к Родине (Отечеству): </w:t>
      </w:r>
    </w:p>
    <w:p w:rsidR="00731F3F" w:rsidRPr="009865FE" w:rsidRDefault="00731F3F" w:rsidP="009865FE">
      <w:pPr>
        <w:pStyle w:val="a3"/>
        <w:numPr>
          <w:ilvl w:val="0"/>
          <w:numId w:val="33"/>
        </w:numPr>
        <w:ind w:left="709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31F3F" w:rsidRPr="009865FE" w:rsidRDefault="00731F3F" w:rsidP="009865FE">
      <w:pPr>
        <w:pStyle w:val="a3"/>
        <w:numPr>
          <w:ilvl w:val="0"/>
          <w:numId w:val="33"/>
        </w:numPr>
        <w:ind w:left="709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31F3F" w:rsidRPr="009865FE" w:rsidRDefault="00731F3F" w:rsidP="009865FE">
      <w:pPr>
        <w:pStyle w:val="a3"/>
        <w:numPr>
          <w:ilvl w:val="0"/>
          <w:numId w:val="33"/>
        </w:numPr>
        <w:ind w:left="709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31F3F" w:rsidRDefault="00731F3F" w:rsidP="009865FE">
      <w:pPr>
        <w:pStyle w:val="a3"/>
        <w:numPr>
          <w:ilvl w:val="0"/>
          <w:numId w:val="33"/>
        </w:numPr>
        <w:ind w:left="709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:rsidR="009865FE" w:rsidRPr="009865FE" w:rsidRDefault="009865FE" w:rsidP="009865FE">
      <w:pPr>
        <w:pStyle w:val="a3"/>
        <w:ind w:left="1066" w:firstLine="0"/>
        <w:rPr>
          <w:rFonts w:eastAsia="Calibri"/>
          <w:u w:color="000000"/>
          <w:bdr w:val="nil"/>
        </w:rPr>
      </w:pPr>
    </w:p>
    <w:p w:rsidR="00731F3F" w:rsidRPr="009865FE" w:rsidRDefault="00731F3F" w:rsidP="009865FE">
      <w:pPr>
        <w:suppressAutoHyphens/>
        <w:rPr>
          <w:rFonts w:eastAsia="Calibri"/>
          <w:i/>
        </w:rPr>
      </w:pPr>
      <w:r w:rsidRPr="009865FE">
        <w:rPr>
          <w:rFonts w:eastAsia="Calibri"/>
          <w:i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31F3F" w:rsidRPr="009865FE" w:rsidRDefault="00731F3F" w:rsidP="009865FE">
      <w:pPr>
        <w:pStyle w:val="a4"/>
        <w:numPr>
          <w:ilvl w:val="0"/>
          <w:numId w:val="5"/>
        </w:numPr>
        <w:suppressAutoHyphens/>
        <w:ind w:left="709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31F3F" w:rsidRPr="009865FE" w:rsidRDefault="00731F3F" w:rsidP="009865FE">
      <w:pPr>
        <w:pStyle w:val="a4"/>
        <w:numPr>
          <w:ilvl w:val="0"/>
          <w:numId w:val="5"/>
        </w:numPr>
        <w:suppressAutoHyphens/>
        <w:ind w:left="709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 xml:space="preserve">признание </w:t>
      </w:r>
      <w:proofErr w:type="spellStart"/>
      <w:r w:rsidRPr="009865FE">
        <w:rPr>
          <w:rFonts w:eastAsia="Calibri"/>
          <w:u w:color="000000"/>
          <w:bdr w:val="nil"/>
        </w:rPr>
        <w:t>неотчуждаемости</w:t>
      </w:r>
      <w:proofErr w:type="spellEnd"/>
      <w:r w:rsidRPr="009865FE">
        <w:rPr>
          <w:rFonts w:eastAsia="Calibri"/>
          <w:u w:color="000000"/>
          <w:bdr w:val="nil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31F3F" w:rsidRPr="009865FE" w:rsidRDefault="00731F3F" w:rsidP="009865FE">
      <w:pPr>
        <w:pStyle w:val="a4"/>
        <w:numPr>
          <w:ilvl w:val="0"/>
          <w:numId w:val="5"/>
        </w:numPr>
        <w:suppressAutoHyphens/>
        <w:ind w:left="709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31F3F" w:rsidRPr="009865FE" w:rsidRDefault="00731F3F" w:rsidP="009865FE">
      <w:pPr>
        <w:pStyle w:val="a4"/>
        <w:numPr>
          <w:ilvl w:val="0"/>
          <w:numId w:val="5"/>
        </w:numPr>
        <w:suppressAutoHyphens/>
        <w:ind w:left="709" w:firstLine="357"/>
        <w:rPr>
          <w:rFonts w:eastAsia="Calibri"/>
          <w:u w:color="000000"/>
          <w:bdr w:val="nil"/>
        </w:rPr>
      </w:pPr>
      <w:proofErr w:type="spellStart"/>
      <w:r w:rsidRPr="009865FE">
        <w:rPr>
          <w:rFonts w:eastAsia="Calibri"/>
          <w:u w:color="000000"/>
          <w:bdr w:val="nil"/>
        </w:rPr>
        <w:t>интериоризация</w:t>
      </w:r>
      <w:proofErr w:type="spellEnd"/>
      <w:r w:rsidRPr="009865FE">
        <w:rPr>
          <w:rFonts w:eastAsia="Calibri"/>
          <w:u w:color="000000"/>
          <w:bdr w:val="nil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31F3F" w:rsidRPr="009865FE" w:rsidRDefault="00731F3F" w:rsidP="009865FE">
      <w:pPr>
        <w:pStyle w:val="a4"/>
        <w:numPr>
          <w:ilvl w:val="0"/>
          <w:numId w:val="5"/>
        </w:numPr>
        <w:suppressAutoHyphens/>
        <w:ind w:left="709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31F3F" w:rsidRPr="009865FE" w:rsidRDefault="00731F3F" w:rsidP="009865FE">
      <w:pPr>
        <w:pStyle w:val="a4"/>
        <w:numPr>
          <w:ilvl w:val="0"/>
          <w:numId w:val="5"/>
        </w:numPr>
        <w:suppressAutoHyphens/>
        <w:ind w:left="709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731F3F" w:rsidRPr="009865FE" w:rsidRDefault="00731F3F" w:rsidP="009865FE">
      <w:pPr>
        <w:pStyle w:val="a4"/>
        <w:numPr>
          <w:ilvl w:val="0"/>
          <w:numId w:val="5"/>
        </w:numPr>
        <w:suppressAutoHyphens/>
        <w:ind w:left="709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31F3F" w:rsidRPr="009865FE" w:rsidRDefault="00731F3F" w:rsidP="009865FE">
      <w:pPr>
        <w:suppressAutoHyphens/>
        <w:rPr>
          <w:rFonts w:eastAsia="Calibri"/>
        </w:rPr>
      </w:pPr>
    </w:p>
    <w:p w:rsidR="00731F3F" w:rsidRPr="009865FE" w:rsidRDefault="00731F3F" w:rsidP="009865FE">
      <w:pPr>
        <w:suppressAutoHyphens/>
        <w:rPr>
          <w:rFonts w:eastAsia="Calibri"/>
          <w:i/>
        </w:rPr>
      </w:pPr>
      <w:r w:rsidRPr="009865FE">
        <w:rPr>
          <w:rFonts w:eastAsia="Calibri"/>
          <w:i/>
        </w:rPr>
        <w:t xml:space="preserve">Личностные результаты в сфере отношений обучающихся с окружающими людьми: </w:t>
      </w:r>
    </w:p>
    <w:p w:rsidR="00731F3F" w:rsidRPr="009865FE" w:rsidRDefault="00731F3F" w:rsidP="009865FE">
      <w:pPr>
        <w:pStyle w:val="a4"/>
        <w:numPr>
          <w:ilvl w:val="0"/>
          <w:numId w:val="6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31F3F" w:rsidRPr="009865FE" w:rsidRDefault="00731F3F" w:rsidP="009865FE">
      <w:pPr>
        <w:pStyle w:val="a4"/>
        <w:numPr>
          <w:ilvl w:val="0"/>
          <w:numId w:val="6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31F3F" w:rsidRPr="009865FE" w:rsidRDefault="00731F3F" w:rsidP="009865FE">
      <w:pPr>
        <w:pStyle w:val="a4"/>
        <w:numPr>
          <w:ilvl w:val="0"/>
          <w:numId w:val="6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31F3F" w:rsidRPr="009865FE" w:rsidRDefault="00731F3F" w:rsidP="009865FE">
      <w:pPr>
        <w:pStyle w:val="a4"/>
        <w:numPr>
          <w:ilvl w:val="0"/>
          <w:numId w:val="6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31F3F" w:rsidRPr="009865FE" w:rsidRDefault="00731F3F" w:rsidP="009865FE">
      <w:pPr>
        <w:pStyle w:val="a4"/>
        <w:numPr>
          <w:ilvl w:val="0"/>
          <w:numId w:val="6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9865FE">
        <w:rPr>
          <w:rFonts w:eastAsia="Calibri"/>
          <w:u w:color="000000"/>
          <w:bdr w:val="nil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31F3F" w:rsidRPr="00630AF4" w:rsidRDefault="00731F3F" w:rsidP="00630AF4">
      <w:pPr>
        <w:suppressAutoHyphens/>
        <w:rPr>
          <w:rFonts w:eastAsia="Calibri"/>
          <w:lang w:eastAsia="en-US"/>
        </w:rPr>
      </w:pPr>
    </w:p>
    <w:p w:rsidR="00731F3F" w:rsidRPr="00630AF4" w:rsidRDefault="00731F3F" w:rsidP="00630AF4">
      <w:pPr>
        <w:suppressAutoHyphens/>
        <w:rPr>
          <w:rFonts w:eastAsia="Calibri"/>
          <w:i/>
        </w:rPr>
      </w:pPr>
      <w:r w:rsidRPr="00630AF4">
        <w:rPr>
          <w:rFonts w:eastAsia="Calibri"/>
          <w:i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31F3F" w:rsidRPr="00630AF4" w:rsidRDefault="00731F3F" w:rsidP="00630AF4">
      <w:pPr>
        <w:pStyle w:val="a4"/>
        <w:numPr>
          <w:ilvl w:val="0"/>
          <w:numId w:val="7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31F3F" w:rsidRPr="00630AF4" w:rsidRDefault="00731F3F" w:rsidP="00630AF4">
      <w:pPr>
        <w:pStyle w:val="a4"/>
        <w:numPr>
          <w:ilvl w:val="0"/>
          <w:numId w:val="7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31F3F" w:rsidRPr="00630AF4" w:rsidRDefault="00731F3F" w:rsidP="00630AF4">
      <w:pPr>
        <w:pStyle w:val="a4"/>
        <w:numPr>
          <w:ilvl w:val="0"/>
          <w:numId w:val="7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31F3F" w:rsidRPr="00630AF4" w:rsidRDefault="00731F3F" w:rsidP="00630AF4">
      <w:pPr>
        <w:pStyle w:val="a4"/>
        <w:numPr>
          <w:ilvl w:val="0"/>
          <w:numId w:val="7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 xml:space="preserve">эстетическое отношения к миру, готовность к эстетическому обустройству собственного быта. </w:t>
      </w:r>
    </w:p>
    <w:p w:rsidR="00731F3F" w:rsidRPr="00630AF4" w:rsidRDefault="00731F3F" w:rsidP="00630AF4">
      <w:pPr>
        <w:suppressAutoHyphens/>
        <w:rPr>
          <w:rFonts w:eastAsia="Calibri"/>
          <w:lang w:eastAsia="en-US"/>
        </w:rPr>
      </w:pPr>
    </w:p>
    <w:p w:rsidR="00731F3F" w:rsidRPr="00630AF4" w:rsidRDefault="00731F3F" w:rsidP="00630AF4">
      <w:pPr>
        <w:suppressAutoHyphens/>
        <w:rPr>
          <w:rFonts w:eastAsia="Calibri"/>
          <w:i/>
        </w:rPr>
      </w:pPr>
      <w:r w:rsidRPr="00630AF4">
        <w:rPr>
          <w:rFonts w:eastAsia="Calibri"/>
          <w:i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31F3F" w:rsidRPr="00630AF4" w:rsidRDefault="00731F3F" w:rsidP="00630AF4">
      <w:pPr>
        <w:pStyle w:val="a4"/>
        <w:numPr>
          <w:ilvl w:val="0"/>
          <w:numId w:val="8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31F3F" w:rsidRPr="00630AF4" w:rsidRDefault="00731F3F" w:rsidP="00630AF4">
      <w:pPr>
        <w:pStyle w:val="a4"/>
        <w:numPr>
          <w:ilvl w:val="0"/>
          <w:numId w:val="8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 xml:space="preserve">положительный образ семьи, </w:t>
      </w:r>
      <w:proofErr w:type="spellStart"/>
      <w:r w:rsidRPr="00630AF4">
        <w:rPr>
          <w:rFonts w:eastAsia="Calibri"/>
          <w:u w:color="000000"/>
          <w:bdr w:val="nil"/>
        </w:rPr>
        <w:t>родительства</w:t>
      </w:r>
      <w:proofErr w:type="spellEnd"/>
      <w:r w:rsidRPr="00630AF4">
        <w:rPr>
          <w:rFonts w:eastAsia="Calibri"/>
          <w:u w:color="000000"/>
          <w:bdr w:val="nil"/>
        </w:rPr>
        <w:t xml:space="preserve"> (отцовства и материнства), </w:t>
      </w:r>
      <w:proofErr w:type="spellStart"/>
      <w:r w:rsidRPr="00630AF4">
        <w:rPr>
          <w:rFonts w:eastAsia="Calibri"/>
          <w:u w:color="000000"/>
          <w:bdr w:val="nil"/>
        </w:rPr>
        <w:t>интериоризация</w:t>
      </w:r>
      <w:proofErr w:type="spellEnd"/>
      <w:r w:rsidRPr="00630AF4">
        <w:rPr>
          <w:rFonts w:eastAsia="Calibri"/>
          <w:u w:color="000000"/>
          <w:bdr w:val="nil"/>
        </w:rPr>
        <w:t xml:space="preserve"> традиционных семейных ценностей. </w:t>
      </w:r>
    </w:p>
    <w:p w:rsidR="00731F3F" w:rsidRPr="00630AF4" w:rsidRDefault="00731F3F" w:rsidP="00630AF4">
      <w:pPr>
        <w:suppressAutoHyphens/>
        <w:rPr>
          <w:rFonts w:eastAsia="Calibri"/>
          <w:lang w:eastAsia="en-US"/>
        </w:rPr>
      </w:pPr>
    </w:p>
    <w:p w:rsidR="00731F3F" w:rsidRPr="00630AF4" w:rsidRDefault="00731F3F" w:rsidP="00630AF4">
      <w:pPr>
        <w:suppressAutoHyphens/>
        <w:rPr>
          <w:rFonts w:eastAsia="Calibri"/>
          <w:i/>
        </w:rPr>
      </w:pPr>
      <w:r w:rsidRPr="00630AF4">
        <w:rPr>
          <w:rFonts w:eastAsia="Calibri"/>
          <w:i/>
        </w:rPr>
        <w:t>Личностные результаты в сфере отношения обучающихся к труду, в сфере социально-экономических отношений:</w:t>
      </w:r>
    </w:p>
    <w:p w:rsidR="00EA208C" w:rsidRPr="00630AF4" w:rsidRDefault="00731F3F" w:rsidP="00630AF4">
      <w:pPr>
        <w:pStyle w:val="a4"/>
        <w:numPr>
          <w:ilvl w:val="0"/>
          <w:numId w:val="9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уважение ко всем формам собственности, готовност</w:t>
      </w:r>
      <w:r w:rsidR="00EA208C" w:rsidRPr="00630AF4">
        <w:rPr>
          <w:rFonts w:eastAsia="Calibri"/>
          <w:u w:color="000000"/>
          <w:bdr w:val="nil"/>
        </w:rPr>
        <w:t>ь к защите своей собственности;</w:t>
      </w:r>
    </w:p>
    <w:p w:rsidR="00731F3F" w:rsidRPr="00630AF4" w:rsidRDefault="00731F3F" w:rsidP="00630AF4">
      <w:pPr>
        <w:pStyle w:val="a4"/>
        <w:numPr>
          <w:ilvl w:val="0"/>
          <w:numId w:val="9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:rsidR="00731F3F" w:rsidRPr="00630AF4" w:rsidRDefault="00731F3F" w:rsidP="00630AF4">
      <w:pPr>
        <w:pStyle w:val="a4"/>
        <w:numPr>
          <w:ilvl w:val="0"/>
          <w:numId w:val="9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31F3F" w:rsidRPr="00630AF4" w:rsidRDefault="00731F3F" w:rsidP="00630AF4">
      <w:pPr>
        <w:pStyle w:val="a4"/>
        <w:numPr>
          <w:ilvl w:val="0"/>
          <w:numId w:val="9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31F3F" w:rsidRPr="00630AF4" w:rsidRDefault="00731F3F" w:rsidP="00630AF4">
      <w:pPr>
        <w:pStyle w:val="a4"/>
        <w:numPr>
          <w:ilvl w:val="0"/>
          <w:numId w:val="9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:rsidR="00731F3F" w:rsidRPr="00630AF4" w:rsidRDefault="00731F3F" w:rsidP="00630AF4">
      <w:pPr>
        <w:suppressAutoHyphens/>
        <w:rPr>
          <w:rFonts w:eastAsia="Calibri"/>
          <w:lang w:eastAsia="en-US"/>
        </w:rPr>
      </w:pPr>
    </w:p>
    <w:p w:rsidR="00731F3F" w:rsidRPr="00630AF4" w:rsidRDefault="00731F3F" w:rsidP="00630AF4">
      <w:pPr>
        <w:suppressAutoHyphens/>
        <w:rPr>
          <w:rFonts w:eastAsia="Calibri"/>
          <w:i/>
        </w:rPr>
      </w:pPr>
      <w:r w:rsidRPr="00630AF4">
        <w:rPr>
          <w:rFonts w:eastAsia="Calibri"/>
          <w:i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31F3F" w:rsidRPr="00630AF4" w:rsidRDefault="00731F3F" w:rsidP="00630AF4">
      <w:pPr>
        <w:pStyle w:val="a4"/>
        <w:numPr>
          <w:ilvl w:val="0"/>
          <w:numId w:val="11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F0410" w:rsidRDefault="00FF0410" w:rsidP="00FF0410">
      <w:pPr>
        <w:pStyle w:val="a3"/>
      </w:pPr>
    </w:p>
    <w:p w:rsidR="00FF0410" w:rsidRPr="00FF0410" w:rsidRDefault="00094985" w:rsidP="00FF0410">
      <w:pPr>
        <w:pStyle w:val="a3"/>
        <w:jc w:val="center"/>
        <w:rPr>
          <w:b/>
          <w:i/>
        </w:rPr>
      </w:pPr>
      <w:proofErr w:type="spellStart"/>
      <w:r w:rsidRPr="00FF0410">
        <w:rPr>
          <w:b/>
          <w:i/>
        </w:rPr>
        <w:t>Метапредметные</w:t>
      </w:r>
      <w:proofErr w:type="spellEnd"/>
      <w:r w:rsidRPr="00FF0410">
        <w:rPr>
          <w:b/>
          <w:i/>
        </w:rPr>
        <w:t xml:space="preserve"> результаты освоения основной образовательной программы должны отражать:</w:t>
      </w:r>
    </w:p>
    <w:p w:rsidR="00094985" w:rsidRPr="00FF0410" w:rsidRDefault="00094985" w:rsidP="00FF0410">
      <w:pPr>
        <w:pStyle w:val="a3"/>
        <w:numPr>
          <w:ilvl w:val="0"/>
          <w:numId w:val="43"/>
        </w:numPr>
      </w:pPr>
      <w:r w:rsidRPr="00FF0410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94985" w:rsidRPr="00FF0410" w:rsidRDefault="00094985" w:rsidP="00FF0410">
      <w:pPr>
        <w:pStyle w:val="a3"/>
        <w:numPr>
          <w:ilvl w:val="0"/>
          <w:numId w:val="43"/>
        </w:numPr>
        <w:rPr>
          <w:rFonts w:eastAsiaTheme="minorEastAsia"/>
        </w:rPr>
      </w:pPr>
      <w:r w:rsidRPr="00FF0410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94985" w:rsidRPr="00FF0410" w:rsidRDefault="00094985" w:rsidP="00FF0410">
      <w:pPr>
        <w:pStyle w:val="a3"/>
        <w:numPr>
          <w:ilvl w:val="0"/>
          <w:numId w:val="43"/>
        </w:numPr>
        <w:rPr>
          <w:rFonts w:eastAsiaTheme="minorEastAsia"/>
        </w:rPr>
      </w:pPr>
      <w:r w:rsidRPr="00FF0410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94985" w:rsidRPr="00FF0410" w:rsidRDefault="00094985" w:rsidP="00FF0410">
      <w:pPr>
        <w:pStyle w:val="a3"/>
        <w:numPr>
          <w:ilvl w:val="0"/>
          <w:numId w:val="43"/>
        </w:numPr>
        <w:rPr>
          <w:rFonts w:eastAsiaTheme="minorEastAsia"/>
        </w:rPr>
      </w:pPr>
      <w:r w:rsidRPr="00FF0410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="00630AF4" w:rsidRPr="00FF0410">
        <w:rPr>
          <w:rFonts w:eastAsiaTheme="minorEastAsia"/>
        </w:rPr>
        <w:t xml:space="preserve"> </w:t>
      </w:r>
      <w:r w:rsidRPr="00FF0410">
        <w:rPr>
          <w:rFonts w:eastAsiaTheme="minorEastAsia"/>
        </w:rPr>
        <w:t>(</w:t>
      </w:r>
      <w:r w:rsidRPr="00FF0410">
        <w:t xml:space="preserve">в ред. Приказа </w:t>
      </w:r>
      <w:proofErr w:type="spellStart"/>
      <w:r w:rsidRPr="00FF0410">
        <w:t>Минобрнауки</w:t>
      </w:r>
      <w:proofErr w:type="spellEnd"/>
      <w:r w:rsidRPr="00FF0410">
        <w:t xml:space="preserve"> России от 29.12.2014 N 1645)</w:t>
      </w:r>
    </w:p>
    <w:p w:rsidR="00094985" w:rsidRPr="00FF0410" w:rsidRDefault="00094985" w:rsidP="00FF0410">
      <w:pPr>
        <w:pStyle w:val="a3"/>
        <w:numPr>
          <w:ilvl w:val="0"/>
          <w:numId w:val="43"/>
        </w:numPr>
        <w:rPr>
          <w:rFonts w:eastAsiaTheme="minorEastAsia"/>
        </w:rPr>
      </w:pPr>
      <w:r w:rsidRPr="00FF0410">
        <w:lastRenderedPageBreak/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94985" w:rsidRPr="00FF0410" w:rsidRDefault="00094985" w:rsidP="00FF0410">
      <w:pPr>
        <w:pStyle w:val="a3"/>
        <w:numPr>
          <w:ilvl w:val="0"/>
          <w:numId w:val="43"/>
        </w:numPr>
        <w:rPr>
          <w:rFonts w:eastAsiaTheme="minorEastAsia"/>
        </w:rPr>
      </w:pPr>
      <w:r w:rsidRPr="00FF0410">
        <w:t>умение определять назначение и функции различных социальных институтов;</w:t>
      </w:r>
    </w:p>
    <w:p w:rsidR="00D7544C" w:rsidRPr="00FF0410" w:rsidRDefault="00094985" w:rsidP="00FF0410">
      <w:pPr>
        <w:pStyle w:val="a3"/>
        <w:numPr>
          <w:ilvl w:val="0"/>
          <w:numId w:val="43"/>
        </w:numPr>
        <w:rPr>
          <w:rFonts w:eastAsiaTheme="minorEastAsia"/>
        </w:rPr>
      </w:pPr>
      <w:r w:rsidRPr="00FF0410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94985" w:rsidRPr="00FF0410" w:rsidRDefault="00094985" w:rsidP="00FF0410">
      <w:pPr>
        <w:pStyle w:val="a3"/>
        <w:numPr>
          <w:ilvl w:val="0"/>
          <w:numId w:val="43"/>
        </w:numPr>
        <w:rPr>
          <w:rFonts w:eastAsiaTheme="minorEastAsia"/>
        </w:rPr>
      </w:pPr>
      <w:r w:rsidRPr="00FF0410">
        <w:t>владение языковыми средствами - умение ясно, логично и точно излагать свою точку</w:t>
      </w:r>
      <w:r w:rsidR="00AE3343" w:rsidRPr="00FF0410">
        <w:t xml:space="preserve"> </w:t>
      </w:r>
      <w:r w:rsidRPr="00FF0410">
        <w:t>зрения</w:t>
      </w:r>
      <w:r w:rsidR="00AE3343" w:rsidRPr="00FF0410">
        <w:t xml:space="preserve">, </w:t>
      </w:r>
      <w:r w:rsidRPr="00FF0410">
        <w:t>использовать адекватные языковые средства;</w:t>
      </w:r>
    </w:p>
    <w:p w:rsidR="00094985" w:rsidRPr="00FF0410" w:rsidRDefault="00094985" w:rsidP="00FF0410">
      <w:pPr>
        <w:pStyle w:val="a3"/>
        <w:numPr>
          <w:ilvl w:val="0"/>
          <w:numId w:val="43"/>
        </w:numPr>
        <w:rPr>
          <w:rFonts w:eastAsiaTheme="minorEastAsia"/>
        </w:rPr>
      </w:pPr>
      <w:r w:rsidRPr="00FF0410">
        <w:t xml:space="preserve">владение навыками познавательной рефлексии как осознания совершаемых действий </w:t>
      </w:r>
      <w:r w:rsidR="00AE3343" w:rsidRPr="00FF0410">
        <w:t xml:space="preserve">и </w:t>
      </w:r>
      <w:r w:rsidRPr="00FF0410">
        <w:t xml:space="preserve">мыслительных процессов, их результатов и оснований, границ своего знания и незнания, </w:t>
      </w:r>
      <w:r w:rsidR="00AE3343" w:rsidRPr="00FF0410">
        <w:t xml:space="preserve">новых </w:t>
      </w:r>
      <w:r w:rsidRPr="00FF0410">
        <w:t>познавательных задач и средств их достижения.</w:t>
      </w:r>
    </w:p>
    <w:p w:rsidR="00BE2264" w:rsidRDefault="00BE2264" w:rsidP="00BE2264">
      <w:pPr>
        <w:jc w:val="center"/>
        <w:outlineLvl w:val="1"/>
        <w:rPr>
          <w:rFonts w:eastAsia="@Arial Unicode MS"/>
          <w:b/>
          <w:bCs/>
        </w:rPr>
      </w:pPr>
    </w:p>
    <w:p w:rsidR="00094985" w:rsidRDefault="00BE2264" w:rsidP="00FF0410">
      <w:pPr>
        <w:jc w:val="center"/>
        <w:outlineLvl w:val="1"/>
        <w:rPr>
          <w:rFonts w:eastAsia="@Arial Unicode MS"/>
          <w:b/>
          <w:bCs/>
          <w:i/>
        </w:rPr>
      </w:pPr>
      <w:proofErr w:type="spellStart"/>
      <w:r w:rsidRPr="00AE3343">
        <w:rPr>
          <w:rFonts w:eastAsia="@Arial Unicode MS"/>
          <w:b/>
          <w:bCs/>
          <w:i/>
        </w:rPr>
        <w:t>Метапредметные</w:t>
      </w:r>
      <w:proofErr w:type="spellEnd"/>
      <w:r w:rsidRPr="00AE3343">
        <w:rPr>
          <w:rFonts w:eastAsia="@Arial Unicode MS"/>
          <w:b/>
          <w:bCs/>
          <w:i/>
        </w:rPr>
        <w:t xml:space="preserve"> результаты освоения ООП</w:t>
      </w:r>
    </w:p>
    <w:p w:rsidR="00C54C59" w:rsidRPr="00C54C59" w:rsidRDefault="00C54C59" w:rsidP="00FF0410">
      <w:pPr>
        <w:jc w:val="center"/>
        <w:outlineLvl w:val="1"/>
        <w:rPr>
          <w:rFonts w:eastAsia="@Arial Unicode MS"/>
          <w:b/>
          <w:bCs/>
          <w:i/>
        </w:rPr>
      </w:pPr>
    </w:p>
    <w:p w:rsidR="00F11570" w:rsidRDefault="00EA208C" w:rsidP="00FF0410">
      <w:pPr>
        <w:suppressAutoHyphens/>
        <w:rPr>
          <w:rFonts w:eastAsia="Calibri"/>
          <w:lang w:eastAsia="en-US"/>
        </w:rPr>
      </w:pPr>
      <w:proofErr w:type="spellStart"/>
      <w:r w:rsidRPr="00630AF4">
        <w:rPr>
          <w:rFonts w:eastAsia="Calibri"/>
          <w:lang w:eastAsia="en-US"/>
        </w:rPr>
        <w:t>Метапредметные</w:t>
      </w:r>
      <w:proofErr w:type="spellEnd"/>
      <w:r w:rsidRPr="00630AF4">
        <w:rPr>
          <w:rFonts w:eastAsia="Calibri"/>
          <w:lang w:eastAsia="en-US"/>
        </w:rPr>
        <w:t xml:space="preserve"> результаты освоения основной образовательной программы представлены тремя группами универ</w:t>
      </w:r>
      <w:r w:rsidR="00FF0410">
        <w:rPr>
          <w:rFonts w:eastAsia="Calibri"/>
          <w:lang w:eastAsia="en-US"/>
        </w:rPr>
        <w:t>сальных учебных действий (УУД).</w:t>
      </w:r>
    </w:p>
    <w:p w:rsidR="00FF0410" w:rsidRDefault="00FF0410" w:rsidP="00F11570">
      <w:pPr>
        <w:suppressAutoHyphens/>
        <w:rPr>
          <w:rFonts w:eastAsia="Calibri"/>
          <w:b/>
          <w:i/>
        </w:rPr>
      </w:pPr>
    </w:p>
    <w:p w:rsidR="00EA208C" w:rsidRPr="00D7544C" w:rsidRDefault="00F11570" w:rsidP="00F11570">
      <w:pPr>
        <w:suppressAutoHyphens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1. </w:t>
      </w:r>
      <w:r w:rsidR="00EA208C" w:rsidRPr="00D7544C">
        <w:rPr>
          <w:rFonts w:eastAsia="Calibri"/>
          <w:b/>
          <w:i/>
        </w:rPr>
        <w:t>Регулятивные универсальные учебные действия</w:t>
      </w:r>
    </w:p>
    <w:p w:rsidR="00EA208C" w:rsidRPr="00D7544C" w:rsidRDefault="00EA208C" w:rsidP="00630AF4">
      <w:pPr>
        <w:suppressAutoHyphens/>
        <w:rPr>
          <w:rFonts w:eastAsia="Calibri"/>
          <w:b/>
          <w:i/>
        </w:rPr>
      </w:pPr>
      <w:r w:rsidRPr="00D7544C">
        <w:rPr>
          <w:rFonts w:eastAsia="Calibri"/>
          <w:b/>
          <w:i/>
        </w:rPr>
        <w:t>Выпускник научится:</w:t>
      </w:r>
    </w:p>
    <w:p w:rsidR="00EA208C" w:rsidRPr="00630AF4" w:rsidRDefault="00EA208C" w:rsidP="00D7544C">
      <w:pPr>
        <w:pStyle w:val="a4"/>
        <w:numPr>
          <w:ilvl w:val="0"/>
          <w:numId w:val="17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A208C" w:rsidRPr="00630AF4" w:rsidRDefault="00EA208C" w:rsidP="00D7544C">
      <w:pPr>
        <w:pStyle w:val="a4"/>
        <w:numPr>
          <w:ilvl w:val="0"/>
          <w:numId w:val="17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A208C" w:rsidRPr="00630AF4" w:rsidRDefault="00EA208C" w:rsidP="00D7544C">
      <w:pPr>
        <w:pStyle w:val="a4"/>
        <w:numPr>
          <w:ilvl w:val="0"/>
          <w:numId w:val="17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:rsidR="00EA208C" w:rsidRPr="00630AF4" w:rsidRDefault="00EA208C" w:rsidP="00D7544C">
      <w:pPr>
        <w:pStyle w:val="a4"/>
        <w:numPr>
          <w:ilvl w:val="0"/>
          <w:numId w:val="17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A208C" w:rsidRPr="00630AF4" w:rsidRDefault="00EA208C" w:rsidP="00D7544C">
      <w:pPr>
        <w:pStyle w:val="a4"/>
        <w:numPr>
          <w:ilvl w:val="0"/>
          <w:numId w:val="17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A208C" w:rsidRPr="00630AF4" w:rsidRDefault="00EA208C" w:rsidP="00D7544C">
      <w:pPr>
        <w:pStyle w:val="a4"/>
        <w:numPr>
          <w:ilvl w:val="0"/>
          <w:numId w:val="17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EA208C" w:rsidRPr="00630AF4" w:rsidRDefault="00EA208C" w:rsidP="00D7544C">
      <w:pPr>
        <w:pStyle w:val="a4"/>
        <w:numPr>
          <w:ilvl w:val="0"/>
          <w:numId w:val="17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EA208C" w:rsidRPr="00630AF4" w:rsidRDefault="00EA208C" w:rsidP="00630AF4">
      <w:pPr>
        <w:suppressAutoHyphens/>
        <w:rPr>
          <w:rFonts w:eastAsia="Calibri"/>
        </w:rPr>
      </w:pPr>
    </w:p>
    <w:p w:rsidR="00EA208C" w:rsidRPr="00D7544C" w:rsidRDefault="00EA208C" w:rsidP="00630AF4">
      <w:pPr>
        <w:suppressAutoHyphens/>
        <w:rPr>
          <w:rFonts w:eastAsia="Calibri"/>
          <w:b/>
          <w:i/>
        </w:rPr>
      </w:pPr>
      <w:r w:rsidRPr="00D7544C">
        <w:rPr>
          <w:rFonts w:eastAsia="Calibri"/>
          <w:b/>
          <w:i/>
        </w:rPr>
        <w:t>2. Познавательные универсальные учебные действия</w:t>
      </w:r>
    </w:p>
    <w:p w:rsidR="00EA208C" w:rsidRPr="00D7544C" w:rsidRDefault="00EA208C" w:rsidP="00630AF4">
      <w:pPr>
        <w:suppressAutoHyphens/>
        <w:rPr>
          <w:rFonts w:eastAsia="Calibri"/>
          <w:b/>
          <w:i/>
        </w:rPr>
      </w:pPr>
      <w:r w:rsidRPr="00D7544C">
        <w:rPr>
          <w:rFonts w:eastAsia="Calibri"/>
          <w:b/>
          <w:i/>
        </w:rPr>
        <w:t xml:space="preserve">Выпускник научится: </w:t>
      </w:r>
    </w:p>
    <w:p w:rsidR="00EA208C" w:rsidRPr="00630AF4" w:rsidRDefault="00EA208C" w:rsidP="00D7544C">
      <w:pPr>
        <w:pStyle w:val="a4"/>
        <w:numPr>
          <w:ilvl w:val="0"/>
          <w:numId w:val="18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A208C" w:rsidRPr="00630AF4" w:rsidRDefault="00EA208C" w:rsidP="00D7544C">
      <w:pPr>
        <w:pStyle w:val="a4"/>
        <w:numPr>
          <w:ilvl w:val="0"/>
          <w:numId w:val="18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EA208C" w:rsidRPr="00630AF4" w:rsidRDefault="00EA208C" w:rsidP="00D7544C">
      <w:pPr>
        <w:pStyle w:val="a4"/>
        <w:numPr>
          <w:ilvl w:val="0"/>
          <w:numId w:val="18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A208C" w:rsidRPr="00630AF4" w:rsidRDefault="00EA208C" w:rsidP="00D7544C">
      <w:pPr>
        <w:pStyle w:val="a4"/>
        <w:numPr>
          <w:ilvl w:val="0"/>
          <w:numId w:val="18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A208C" w:rsidRPr="00630AF4" w:rsidRDefault="00EA208C" w:rsidP="00D7544C">
      <w:pPr>
        <w:pStyle w:val="a4"/>
        <w:numPr>
          <w:ilvl w:val="0"/>
          <w:numId w:val="18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EA208C" w:rsidRPr="00630AF4" w:rsidRDefault="00EA208C" w:rsidP="00D7544C">
      <w:pPr>
        <w:pStyle w:val="a4"/>
        <w:numPr>
          <w:ilvl w:val="0"/>
          <w:numId w:val="18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A208C" w:rsidRPr="00630AF4" w:rsidRDefault="00EA208C" w:rsidP="00D7544C">
      <w:pPr>
        <w:pStyle w:val="a4"/>
        <w:numPr>
          <w:ilvl w:val="0"/>
          <w:numId w:val="18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менять и удерживать разные позиции в познавательной деятельности.</w:t>
      </w:r>
    </w:p>
    <w:p w:rsidR="00EA208C" w:rsidRPr="00630AF4" w:rsidRDefault="00EA208C" w:rsidP="00630AF4">
      <w:pPr>
        <w:suppressAutoHyphens/>
        <w:rPr>
          <w:rFonts w:eastAsia="Calibri"/>
        </w:rPr>
      </w:pPr>
    </w:p>
    <w:p w:rsidR="00F11570" w:rsidRDefault="00F11570" w:rsidP="00F11570">
      <w:pPr>
        <w:suppressAutoHyphens/>
        <w:ind w:left="993" w:firstLine="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3. </w:t>
      </w:r>
      <w:r w:rsidR="00EA208C" w:rsidRPr="00D7544C">
        <w:rPr>
          <w:rFonts w:eastAsia="Calibri"/>
          <w:b/>
          <w:i/>
        </w:rPr>
        <w:t>Коммуникативные универсальные учебные действия</w:t>
      </w:r>
    </w:p>
    <w:p w:rsidR="00EA208C" w:rsidRPr="00D7544C" w:rsidRDefault="00EA208C" w:rsidP="00F11570">
      <w:pPr>
        <w:suppressAutoHyphens/>
        <w:ind w:left="993" w:firstLine="0"/>
        <w:rPr>
          <w:rFonts w:eastAsia="Calibri"/>
          <w:b/>
          <w:i/>
        </w:rPr>
      </w:pPr>
      <w:r w:rsidRPr="00D7544C">
        <w:rPr>
          <w:rFonts w:eastAsia="Calibri"/>
          <w:b/>
          <w:i/>
        </w:rPr>
        <w:t>Выпускник научится:</w:t>
      </w:r>
    </w:p>
    <w:p w:rsidR="00EA208C" w:rsidRPr="00630AF4" w:rsidRDefault="00EA208C" w:rsidP="00D7544C">
      <w:pPr>
        <w:pStyle w:val="a4"/>
        <w:numPr>
          <w:ilvl w:val="0"/>
          <w:numId w:val="19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lastRenderedPageBreak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A208C" w:rsidRPr="00630AF4" w:rsidRDefault="00EA208C" w:rsidP="00D7544C">
      <w:pPr>
        <w:pStyle w:val="a4"/>
        <w:numPr>
          <w:ilvl w:val="0"/>
          <w:numId w:val="19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A208C" w:rsidRPr="00630AF4" w:rsidRDefault="00EA208C" w:rsidP="00D7544C">
      <w:pPr>
        <w:pStyle w:val="a4"/>
        <w:numPr>
          <w:ilvl w:val="0"/>
          <w:numId w:val="19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A208C" w:rsidRPr="00630AF4" w:rsidRDefault="00EA208C" w:rsidP="00D7544C">
      <w:pPr>
        <w:pStyle w:val="a4"/>
        <w:numPr>
          <w:ilvl w:val="0"/>
          <w:numId w:val="19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A208C" w:rsidRPr="00630AF4" w:rsidRDefault="00EA208C" w:rsidP="00D7544C">
      <w:pPr>
        <w:pStyle w:val="a4"/>
        <w:numPr>
          <w:ilvl w:val="0"/>
          <w:numId w:val="19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 xml:space="preserve">распознавать </w:t>
      </w:r>
      <w:proofErr w:type="spellStart"/>
      <w:r w:rsidRPr="00630AF4">
        <w:rPr>
          <w:rFonts w:eastAsia="Calibri"/>
          <w:u w:color="000000"/>
          <w:bdr w:val="nil"/>
        </w:rPr>
        <w:t>конфликтогенные</w:t>
      </w:r>
      <w:proofErr w:type="spellEnd"/>
      <w:r w:rsidRPr="00630AF4">
        <w:rPr>
          <w:rFonts w:eastAsia="Calibri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E2264" w:rsidRPr="00630AF4" w:rsidRDefault="00BE2264" w:rsidP="00630AF4">
      <w:pPr>
        <w:rPr>
          <w:rFonts w:eastAsia="Calibri"/>
          <w:b/>
          <w:bCs/>
          <w:lang w:eastAsia="en-US"/>
        </w:rPr>
      </w:pPr>
    </w:p>
    <w:p w:rsidR="00BE2264" w:rsidRPr="00630AF4" w:rsidRDefault="00BE2264" w:rsidP="00630AF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A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изучения </w:t>
      </w:r>
      <w:r w:rsidR="00EA208C" w:rsidRPr="00630AF4">
        <w:rPr>
          <w:rFonts w:ascii="Times New Roman" w:hAnsi="Times New Roman" w:cs="Times New Roman"/>
          <w:b/>
          <w:bCs/>
          <w:sz w:val="24"/>
          <w:szCs w:val="24"/>
        </w:rPr>
        <w:t>предметной области «Литература</w:t>
      </w:r>
      <w:r w:rsidRPr="00630AF4">
        <w:rPr>
          <w:rFonts w:ascii="Times New Roman" w:hAnsi="Times New Roman" w:cs="Times New Roman"/>
          <w:b/>
          <w:bCs/>
          <w:sz w:val="24"/>
          <w:szCs w:val="24"/>
        </w:rPr>
        <w:t>» должны отражать:</w:t>
      </w:r>
    </w:p>
    <w:p w:rsidR="00D7544C" w:rsidRPr="00D7544C" w:rsidRDefault="006C6137" w:rsidP="00D7544C">
      <w:pPr>
        <w:pStyle w:val="a3"/>
        <w:numPr>
          <w:ilvl w:val="0"/>
          <w:numId w:val="41"/>
        </w:numPr>
        <w:ind w:left="680" w:firstLine="357"/>
        <w:rPr>
          <w:rFonts w:eastAsiaTheme="minorEastAsia"/>
        </w:rPr>
      </w:pPr>
      <w:proofErr w:type="spellStart"/>
      <w:r w:rsidRPr="00D7544C">
        <w:t>сформированность</w:t>
      </w:r>
      <w:proofErr w:type="spellEnd"/>
      <w:r w:rsidRPr="00D7544C">
        <w:t xml:space="preserve"> понятий о нормах русского литературного языка и применение знаний о них в речевой практике;</w:t>
      </w:r>
    </w:p>
    <w:p w:rsidR="00D7544C" w:rsidRPr="00D7544C" w:rsidRDefault="006C6137" w:rsidP="00D7544C">
      <w:pPr>
        <w:pStyle w:val="a3"/>
        <w:numPr>
          <w:ilvl w:val="0"/>
          <w:numId w:val="41"/>
        </w:numPr>
        <w:ind w:left="680" w:firstLine="357"/>
        <w:rPr>
          <w:rFonts w:eastAsiaTheme="minorEastAsia"/>
        </w:rPr>
      </w:pPr>
      <w:r w:rsidRPr="00D7544C">
        <w:t>владение навыками самоанализа и самооценки на основе наблюдений за собственной речью;</w:t>
      </w:r>
    </w:p>
    <w:p w:rsidR="006C6137" w:rsidRPr="00D7544C" w:rsidRDefault="006C6137" w:rsidP="00D7544C">
      <w:pPr>
        <w:pStyle w:val="a3"/>
        <w:numPr>
          <w:ilvl w:val="0"/>
          <w:numId w:val="41"/>
        </w:numPr>
        <w:ind w:left="680" w:firstLine="357"/>
        <w:rPr>
          <w:rFonts w:eastAsiaTheme="minorEastAsia"/>
        </w:rPr>
      </w:pPr>
      <w:r w:rsidRPr="00D7544C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C6137" w:rsidRPr="00D7544C" w:rsidRDefault="006C6137" w:rsidP="00D7544C">
      <w:pPr>
        <w:pStyle w:val="a3"/>
        <w:numPr>
          <w:ilvl w:val="0"/>
          <w:numId w:val="41"/>
        </w:numPr>
        <w:ind w:left="680" w:firstLine="357"/>
        <w:rPr>
          <w:rFonts w:eastAsiaTheme="minorEastAsia"/>
        </w:rPr>
      </w:pPr>
      <w:r w:rsidRPr="00D7544C">
        <w:t xml:space="preserve">владение умением представлять тексты в виде тезисов, конспектов, аннотаций, </w:t>
      </w:r>
      <w:proofErr w:type="spellStart"/>
      <w:r w:rsidRPr="00D7544C">
        <w:t>рефератов</w:t>
      </w:r>
      <w:r w:rsidR="00D7544C" w:rsidRPr="00D7544C">
        <w:t>,</w:t>
      </w:r>
      <w:r w:rsidRPr="00D7544C">
        <w:t>сочинений</w:t>
      </w:r>
      <w:proofErr w:type="spellEnd"/>
      <w:r w:rsidRPr="00D7544C">
        <w:t xml:space="preserve"> различных жанров;</w:t>
      </w:r>
    </w:p>
    <w:p w:rsidR="00D7544C" w:rsidRPr="00D7544C" w:rsidRDefault="006C6137" w:rsidP="00D7544C">
      <w:pPr>
        <w:pStyle w:val="a3"/>
        <w:numPr>
          <w:ilvl w:val="0"/>
          <w:numId w:val="41"/>
        </w:numPr>
        <w:ind w:left="680" w:firstLine="357"/>
        <w:rPr>
          <w:rFonts w:eastAsiaTheme="minorEastAsia"/>
        </w:rPr>
      </w:pPr>
      <w:r w:rsidRPr="00D7544C">
        <w:t>знание</w:t>
      </w:r>
      <w:r w:rsidRPr="00D7544C">
        <w:tab/>
        <w:t>содержания</w:t>
      </w:r>
      <w:r w:rsidRPr="00D7544C">
        <w:tab/>
        <w:t>произведений</w:t>
      </w:r>
      <w:r w:rsidR="00D7544C">
        <w:t xml:space="preserve"> </w:t>
      </w:r>
      <w:r w:rsidRPr="00D7544C">
        <w:t>русской</w:t>
      </w:r>
      <w:r w:rsidR="00D7544C">
        <w:t xml:space="preserve"> </w:t>
      </w:r>
      <w:r w:rsidRPr="00D7544C">
        <w:t>и</w:t>
      </w:r>
      <w:r w:rsidR="00D7544C">
        <w:t xml:space="preserve"> </w:t>
      </w:r>
      <w:r w:rsidRPr="00D7544C">
        <w:t>мировой</w:t>
      </w:r>
      <w:r w:rsidR="00D7544C">
        <w:t xml:space="preserve"> </w:t>
      </w:r>
      <w:r w:rsidRPr="00D7544C">
        <w:t>классической</w:t>
      </w:r>
      <w:r w:rsidRPr="00D7544C">
        <w:tab/>
        <w:t>литературы,</w:t>
      </w:r>
      <w:r w:rsidR="00D7544C">
        <w:t xml:space="preserve"> </w:t>
      </w:r>
      <w:r w:rsidR="00D34618" w:rsidRPr="00D7544C">
        <w:t xml:space="preserve">их </w:t>
      </w:r>
      <w:r w:rsidRPr="00D7544C">
        <w:t>историко-культурного и нравственно-ценностного влияния на формирование национальной и мировой;</w:t>
      </w:r>
    </w:p>
    <w:p w:rsidR="006C6137" w:rsidRPr="00D7544C" w:rsidRDefault="006C6137" w:rsidP="00D7544C">
      <w:pPr>
        <w:pStyle w:val="a3"/>
        <w:numPr>
          <w:ilvl w:val="0"/>
          <w:numId w:val="41"/>
        </w:numPr>
        <w:ind w:left="680" w:firstLine="357"/>
        <w:rPr>
          <w:rFonts w:eastAsiaTheme="minorEastAsia"/>
        </w:rPr>
      </w:pPr>
      <w:proofErr w:type="spellStart"/>
      <w:r w:rsidRPr="00D7544C">
        <w:t>сформированность</w:t>
      </w:r>
      <w:proofErr w:type="spellEnd"/>
      <w:r w:rsidRPr="00D7544C">
        <w:t xml:space="preserve"> представлений об изобразительно-выразительных возможностях русского языка;</w:t>
      </w:r>
    </w:p>
    <w:p w:rsidR="006C6137" w:rsidRPr="00D7544C" w:rsidRDefault="006C6137" w:rsidP="00D7544C">
      <w:pPr>
        <w:pStyle w:val="a3"/>
        <w:numPr>
          <w:ilvl w:val="0"/>
          <w:numId w:val="41"/>
        </w:numPr>
        <w:ind w:left="680" w:firstLine="357"/>
        <w:rPr>
          <w:rFonts w:eastAsiaTheme="minorEastAsia"/>
        </w:rPr>
      </w:pPr>
      <w:proofErr w:type="spellStart"/>
      <w:r w:rsidRPr="00D7544C">
        <w:t>сформированность</w:t>
      </w:r>
      <w:proofErr w:type="spellEnd"/>
      <w:r w:rsidRPr="00D7544C"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C6137" w:rsidRPr="00D7544C" w:rsidRDefault="006C6137" w:rsidP="00D7544C">
      <w:pPr>
        <w:pStyle w:val="a3"/>
        <w:numPr>
          <w:ilvl w:val="0"/>
          <w:numId w:val="41"/>
        </w:numPr>
        <w:ind w:left="680" w:firstLine="357"/>
        <w:rPr>
          <w:rFonts w:eastAsiaTheme="minorEastAsia"/>
        </w:rPr>
      </w:pPr>
      <w:r w:rsidRPr="00D7544C"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C6137" w:rsidRPr="00D7544C" w:rsidRDefault="006C6137" w:rsidP="00D7544C">
      <w:pPr>
        <w:pStyle w:val="a3"/>
        <w:numPr>
          <w:ilvl w:val="0"/>
          <w:numId w:val="41"/>
        </w:numPr>
        <w:ind w:left="680" w:firstLine="357"/>
        <w:rPr>
          <w:rFonts w:eastAsiaTheme="minorEastAsia"/>
        </w:rPr>
      </w:pPr>
      <w:r w:rsidRPr="00D7544C">
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F0410" w:rsidRPr="003723E3" w:rsidRDefault="006C6137" w:rsidP="003723E3">
      <w:pPr>
        <w:pStyle w:val="a3"/>
        <w:numPr>
          <w:ilvl w:val="0"/>
          <w:numId w:val="41"/>
        </w:numPr>
        <w:ind w:left="680" w:firstLine="357"/>
        <w:rPr>
          <w:rFonts w:eastAsiaTheme="minorEastAsia"/>
        </w:rPr>
      </w:pPr>
      <w:proofErr w:type="spellStart"/>
      <w:r w:rsidRPr="00D7544C">
        <w:t>сформированность</w:t>
      </w:r>
      <w:proofErr w:type="spellEnd"/>
      <w:r w:rsidRPr="00D7544C">
        <w:t xml:space="preserve"> представлений о системе стилей языка художественной литературы</w:t>
      </w:r>
      <w:r w:rsidR="00D34618" w:rsidRPr="00D7544C">
        <w:t>.</w:t>
      </w:r>
    </w:p>
    <w:p w:rsidR="00810E02" w:rsidRDefault="00810E02" w:rsidP="00810E02">
      <w:pPr>
        <w:outlineLvl w:val="1"/>
        <w:rPr>
          <w:rFonts w:eastAsia="@Arial Unicode MS"/>
          <w:b/>
          <w:bCs/>
          <w:i/>
        </w:rPr>
      </w:pPr>
    </w:p>
    <w:p w:rsidR="00BE2264" w:rsidRDefault="00BE2264" w:rsidP="00810E02">
      <w:pPr>
        <w:jc w:val="center"/>
        <w:outlineLvl w:val="1"/>
        <w:rPr>
          <w:rFonts w:eastAsia="@Arial Unicode MS"/>
          <w:b/>
          <w:bCs/>
          <w:i/>
        </w:rPr>
      </w:pPr>
      <w:r w:rsidRPr="00D7544C">
        <w:rPr>
          <w:rFonts w:eastAsia="@Arial Unicode MS"/>
          <w:b/>
          <w:bCs/>
          <w:i/>
        </w:rPr>
        <w:t>Предметные результаты</w:t>
      </w:r>
    </w:p>
    <w:p w:rsidR="00810E02" w:rsidRPr="00810E02" w:rsidRDefault="00810E02" w:rsidP="00630AF4">
      <w:pPr>
        <w:jc w:val="center"/>
        <w:outlineLvl w:val="1"/>
        <w:rPr>
          <w:rFonts w:eastAsia="@Arial Unicode MS"/>
          <w:b/>
          <w:bCs/>
          <w:i/>
        </w:rPr>
      </w:pPr>
    </w:p>
    <w:p w:rsidR="00EA208C" w:rsidRPr="00810E02" w:rsidRDefault="00EA208C" w:rsidP="00630AF4">
      <w:pPr>
        <w:suppressAutoHyphens/>
        <w:rPr>
          <w:rFonts w:eastAsia="Calibri"/>
          <w:lang w:eastAsia="en-US"/>
        </w:rPr>
      </w:pPr>
      <w:r w:rsidRPr="00810E02">
        <w:rPr>
          <w:rFonts w:eastAsia="Calibri"/>
          <w:lang w:eastAsia="en-US"/>
        </w:rPr>
        <w:t>В результате изучения учебного предмета «Литература» на уровне с</w:t>
      </w:r>
      <w:r w:rsidR="003B131D" w:rsidRPr="00810E02">
        <w:rPr>
          <w:rFonts w:eastAsia="Calibri"/>
          <w:lang w:eastAsia="en-US"/>
        </w:rPr>
        <w:t>реднего общего образования</w:t>
      </w:r>
    </w:p>
    <w:p w:rsidR="00EA208C" w:rsidRPr="00D7544C" w:rsidRDefault="00EA208C" w:rsidP="00630AF4">
      <w:pPr>
        <w:suppressAutoHyphens/>
        <w:rPr>
          <w:rFonts w:eastAsia="Calibri"/>
          <w:b/>
          <w:i/>
          <w:lang w:eastAsia="en-US"/>
        </w:rPr>
      </w:pPr>
      <w:r w:rsidRPr="00D7544C">
        <w:rPr>
          <w:rFonts w:eastAsia="Calibri"/>
          <w:b/>
          <w:i/>
          <w:lang w:eastAsia="en-US"/>
        </w:rPr>
        <w:t>Выпускник на базовом уровне научится:</w:t>
      </w:r>
    </w:p>
    <w:p w:rsidR="00EA208C" w:rsidRPr="00630AF4" w:rsidRDefault="00EA208C" w:rsidP="00D7544C">
      <w:pPr>
        <w:pStyle w:val="a4"/>
        <w:numPr>
          <w:ilvl w:val="0"/>
          <w:numId w:val="14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EA208C" w:rsidRPr="00630AF4" w:rsidRDefault="00EA208C" w:rsidP="00D7544C">
      <w:pPr>
        <w:pStyle w:val="a4"/>
        <w:numPr>
          <w:ilvl w:val="0"/>
          <w:numId w:val="14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в устной и письменной форме обобщать и анализировать свой читательский опыт, а именно:</w:t>
      </w:r>
    </w:p>
    <w:p w:rsidR="00EA208C" w:rsidRPr="00630AF4" w:rsidRDefault="00EA208C" w:rsidP="00630AF4">
      <w:pPr>
        <w:suppressAutoHyphens/>
        <w:ind w:left="709"/>
        <w:rPr>
          <w:rFonts w:eastAsia="Calibri"/>
          <w:u w:color="000000"/>
          <w:bdr w:val="nil"/>
          <w:lang w:eastAsia="en-US"/>
        </w:rPr>
      </w:pPr>
      <w:r w:rsidRPr="00630AF4">
        <w:rPr>
          <w:rFonts w:eastAsia="Calibri"/>
          <w:u w:color="000000"/>
          <w:bdr w:val="nil"/>
          <w:lang w:eastAsia="en-US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EA208C" w:rsidRPr="00630AF4" w:rsidRDefault="00EA208C" w:rsidP="00630AF4">
      <w:pPr>
        <w:suppressAutoHyphens/>
        <w:ind w:left="709"/>
        <w:rPr>
          <w:rFonts w:eastAsia="Calibri"/>
          <w:u w:color="000000"/>
          <w:bdr w:val="nil"/>
          <w:lang w:eastAsia="en-US"/>
        </w:rPr>
      </w:pPr>
      <w:r w:rsidRPr="00630AF4">
        <w:rPr>
          <w:rFonts w:eastAsia="Calibri"/>
          <w:u w:color="000000"/>
          <w:bdr w:val="nil"/>
          <w:lang w:eastAsia="en-US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EA208C" w:rsidRPr="00630AF4" w:rsidRDefault="00EA208C" w:rsidP="00630AF4">
      <w:pPr>
        <w:suppressAutoHyphens/>
        <w:ind w:left="709"/>
        <w:rPr>
          <w:rFonts w:eastAsia="Calibri"/>
          <w:u w:color="000000"/>
          <w:bdr w:val="nil"/>
          <w:lang w:eastAsia="en-US"/>
        </w:rPr>
      </w:pPr>
      <w:r w:rsidRPr="00630AF4">
        <w:rPr>
          <w:rFonts w:eastAsia="Calibri"/>
          <w:u w:color="000000"/>
          <w:bdr w:val="nil"/>
          <w:lang w:eastAsia="en-US"/>
        </w:rPr>
        <w:lastRenderedPageBreak/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EA208C" w:rsidRPr="00630AF4" w:rsidRDefault="00EA208C" w:rsidP="00630AF4">
      <w:pPr>
        <w:suppressAutoHyphens/>
        <w:ind w:left="709"/>
        <w:rPr>
          <w:rFonts w:eastAsia="Calibri"/>
          <w:u w:color="000000"/>
          <w:bdr w:val="nil"/>
          <w:lang w:eastAsia="en-US"/>
        </w:rPr>
      </w:pPr>
      <w:r w:rsidRPr="00630AF4">
        <w:rPr>
          <w:rFonts w:eastAsia="Calibri"/>
          <w:u w:color="000000"/>
          <w:bdr w:val="nil"/>
          <w:lang w:eastAsia="en-US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EA208C" w:rsidRPr="00630AF4" w:rsidRDefault="00EA208C" w:rsidP="00630AF4">
      <w:pPr>
        <w:suppressAutoHyphens/>
        <w:ind w:left="709"/>
        <w:rPr>
          <w:rFonts w:eastAsia="Calibri"/>
          <w:u w:color="000000"/>
          <w:bdr w:val="nil"/>
          <w:lang w:eastAsia="en-US"/>
        </w:rPr>
      </w:pPr>
      <w:r w:rsidRPr="00630AF4">
        <w:rPr>
          <w:rFonts w:eastAsia="Calibri"/>
          <w:u w:color="000000"/>
          <w:bdr w:val="nil"/>
          <w:lang w:eastAsia="en-US"/>
        </w:rPr>
        <w:t>•</w:t>
      </w:r>
      <w:r w:rsidR="003B131D">
        <w:rPr>
          <w:rFonts w:eastAsia="Calibri"/>
          <w:u w:color="000000"/>
          <w:bdr w:val="nil"/>
          <w:lang w:eastAsia="en-US"/>
        </w:rPr>
        <w:t xml:space="preserve"> </w:t>
      </w:r>
      <w:r w:rsidRPr="00630AF4">
        <w:rPr>
          <w:rFonts w:eastAsia="Calibri"/>
          <w:u w:color="000000"/>
          <w:bdr w:val="nil"/>
          <w:lang w:eastAsia="en-US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EA208C" w:rsidRPr="00630AF4" w:rsidRDefault="00EA208C" w:rsidP="00630AF4">
      <w:pPr>
        <w:suppressAutoHyphens/>
        <w:ind w:left="709"/>
        <w:rPr>
          <w:rFonts w:eastAsia="Calibri"/>
          <w:u w:color="000000"/>
          <w:bdr w:val="nil"/>
          <w:lang w:eastAsia="en-US"/>
        </w:rPr>
      </w:pPr>
      <w:r w:rsidRPr="00630AF4">
        <w:rPr>
          <w:rFonts w:eastAsia="Calibri"/>
          <w:u w:color="000000"/>
          <w:bdr w:val="nil"/>
          <w:lang w:eastAsia="en-US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EA208C" w:rsidRPr="00630AF4" w:rsidRDefault="00EA208C" w:rsidP="00630AF4">
      <w:pPr>
        <w:suppressAutoHyphens/>
        <w:ind w:left="709"/>
        <w:rPr>
          <w:rFonts w:eastAsia="Calibri"/>
          <w:u w:color="000000"/>
          <w:bdr w:val="nil"/>
          <w:lang w:eastAsia="en-US"/>
        </w:rPr>
      </w:pPr>
      <w:r w:rsidRPr="00630AF4">
        <w:rPr>
          <w:rFonts w:eastAsia="Calibri"/>
          <w:u w:color="000000"/>
          <w:bdr w:val="nil"/>
          <w:lang w:eastAsia="en-US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EA208C" w:rsidRPr="00630AF4" w:rsidRDefault="00EA208C" w:rsidP="00630AF4">
      <w:pPr>
        <w:suppressAutoHyphens/>
        <w:ind w:firstLine="284"/>
        <w:rPr>
          <w:rFonts w:eastAsia="Calibri"/>
          <w:u w:color="000000"/>
          <w:bdr w:val="nil"/>
        </w:rPr>
      </w:pPr>
      <w:r w:rsidRPr="00630AF4">
        <w:rPr>
          <w:rFonts w:eastAsia="Calibri"/>
          <w:u w:color="000000"/>
          <w:bdr w:val="nil"/>
        </w:rPr>
        <w:t>осуществлять следующую продуктивную деятельность:</w:t>
      </w:r>
    </w:p>
    <w:p w:rsidR="00EA208C" w:rsidRPr="00630AF4" w:rsidRDefault="00EA208C" w:rsidP="00630AF4">
      <w:pPr>
        <w:suppressAutoHyphens/>
        <w:ind w:left="709"/>
        <w:rPr>
          <w:rFonts w:eastAsia="Calibri"/>
          <w:u w:color="000000"/>
          <w:bdr w:val="nil"/>
          <w:lang w:eastAsia="en-US"/>
        </w:rPr>
      </w:pPr>
      <w:r w:rsidRPr="00630AF4">
        <w:rPr>
          <w:rFonts w:eastAsia="Calibri"/>
          <w:u w:color="000000"/>
          <w:bdr w:val="nil"/>
          <w:lang w:eastAsia="en-US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A208C" w:rsidRPr="00630AF4" w:rsidRDefault="00EA208C" w:rsidP="00630AF4">
      <w:pPr>
        <w:suppressAutoHyphens/>
        <w:ind w:left="709"/>
        <w:rPr>
          <w:rFonts w:eastAsia="Calibri"/>
          <w:u w:color="000000"/>
          <w:bdr w:val="nil"/>
          <w:lang w:eastAsia="en-US"/>
        </w:rPr>
      </w:pPr>
      <w:r w:rsidRPr="00630AF4">
        <w:rPr>
          <w:rFonts w:eastAsia="Calibri"/>
          <w:u w:color="000000"/>
          <w:bdr w:val="nil"/>
          <w:lang w:eastAsia="en-US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EA208C" w:rsidRPr="00630AF4" w:rsidRDefault="00EA208C" w:rsidP="00630AF4">
      <w:pPr>
        <w:suppressAutoHyphens/>
        <w:rPr>
          <w:rFonts w:eastAsia="Calibri"/>
          <w:lang w:eastAsia="en-US"/>
        </w:rPr>
      </w:pPr>
    </w:p>
    <w:p w:rsidR="00EA208C" w:rsidRPr="007C61B6" w:rsidRDefault="00EA208C" w:rsidP="00630AF4">
      <w:pPr>
        <w:suppressAutoHyphens/>
        <w:rPr>
          <w:rFonts w:eastAsia="Calibri"/>
          <w:b/>
          <w:i/>
          <w:lang w:eastAsia="en-US"/>
        </w:rPr>
      </w:pPr>
      <w:r w:rsidRPr="007C61B6">
        <w:rPr>
          <w:rFonts w:eastAsia="Calibri"/>
          <w:b/>
          <w:i/>
          <w:lang w:eastAsia="en-US"/>
        </w:rPr>
        <w:t>Выпускник на базовом уровне получит возможность научиться:</w:t>
      </w:r>
    </w:p>
    <w:p w:rsidR="00EA208C" w:rsidRPr="007C61B6" w:rsidRDefault="00EA208C" w:rsidP="007C61B6">
      <w:pPr>
        <w:pStyle w:val="a4"/>
        <w:numPr>
          <w:ilvl w:val="0"/>
          <w:numId w:val="15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7C61B6">
        <w:rPr>
          <w:rFonts w:eastAsia="Calibri"/>
          <w:u w:color="000000"/>
          <w:bdr w:val="nil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EA208C" w:rsidRPr="007C61B6" w:rsidRDefault="00EA208C" w:rsidP="007C61B6">
      <w:pPr>
        <w:pStyle w:val="a4"/>
        <w:numPr>
          <w:ilvl w:val="0"/>
          <w:numId w:val="15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7C61B6">
        <w:rPr>
          <w:rFonts w:eastAsia="Calibri"/>
          <w:u w:color="000000"/>
          <w:bdr w:val="nil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EA208C" w:rsidRPr="007C61B6" w:rsidRDefault="00EA208C" w:rsidP="007C61B6">
      <w:pPr>
        <w:pStyle w:val="a4"/>
        <w:numPr>
          <w:ilvl w:val="0"/>
          <w:numId w:val="15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7C61B6">
        <w:rPr>
          <w:rFonts w:eastAsia="Calibri"/>
          <w:u w:color="000000"/>
          <w:bdr w:val="nil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3B131D" w:rsidRPr="00DD63AD" w:rsidRDefault="00EA208C" w:rsidP="00DD63AD">
      <w:pPr>
        <w:pStyle w:val="a4"/>
        <w:numPr>
          <w:ilvl w:val="0"/>
          <w:numId w:val="15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7C61B6">
        <w:rPr>
          <w:rFonts w:eastAsia="Calibri"/>
          <w:u w:color="000000"/>
          <w:bdr w:val="nil"/>
        </w:rPr>
        <w:t>анализировать</w:t>
      </w:r>
      <w:r w:rsidRPr="007C61B6">
        <w:rPr>
          <w:rFonts w:eastAsia="Calibri"/>
          <w:highlight w:val="white"/>
          <w:u w:color="000000"/>
          <w:bdr w:val="nil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7C61B6">
        <w:rPr>
          <w:rFonts w:eastAsia="Calibri"/>
          <w:u w:color="000000"/>
          <w:bdr w:val="nil"/>
        </w:rPr>
        <w:t>.</w:t>
      </w:r>
    </w:p>
    <w:p w:rsidR="00DD63AD" w:rsidRDefault="00DD63AD" w:rsidP="00630AF4">
      <w:pPr>
        <w:suppressAutoHyphens/>
        <w:rPr>
          <w:rFonts w:eastAsia="Calibri"/>
          <w:b/>
          <w:i/>
          <w:lang w:eastAsia="en-US"/>
        </w:rPr>
      </w:pPr>
    </w:p>
    <w:p w:rsidR="00EA208C" w:rsidRPr="00630AF4" w:rsidRDefault="00EA208C" w:rsidP="00630AF4">
      <w:pPr>
        <w:suppressAutoHyphens/>
        <w:rPr>
          <w:rFonts w:eastAsia="Calibri"/>
          <w:i/>
          <w:lang w:eastAsia="en-US"/>
        </w:rPr>
      </w:pPr>
      <w:r w:rsidRPr="00630AF4">
        <w:rPr>
          <w:rFonts w:eastAsia="Calibri"/>
          <w:b/>
          <w:i/>
          <w:lang w:eastAsia="en-US"/>
        </w:rPr>
        <w:t>Выпускник на базовом уровне получит возможность узнать:</w:t>
      </w:r>
    </w:p>
    <w:p w:rsidR="00EA208C" w:rsidRPr="007C61B6" w:rsidRDefault="00EA208C" w:rsidP="007C61B6">
      <w:pPr>
        <w:pStyle w:val="a4"/>
        <w:numPr>
          <w:ilvl w:val="0"/>
          <w:numId w:val="16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7C61B6">
        <w:rPr>
          <w:rFonts w:eastAsia="Calibri"/>
          <w:u w:color="000000"/>
          <w:bdr w:val="nil"/>
        </w:rPr>
        <w:t>о месте и значении русской литературы в мировой литературе;</w:t>
      </w:r>
    </w:p>
    <w:p w:rsidR="00EA208C" w:rsidRPr="007C61B6" w:rsidRDefault="00EA208C" w:rsidP="007C61B6">
      <w:pPr>
        <w:pStyle w:val="a4"/>
        <w:numPr>
          <w:ilvl w:val="0"/>
          <w:numId w:val="16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7C61B6">
        <w:rPr>
          <w:rFonts w:eastAsia="Calibri"/>
          <w:u w:color="000000"/>
          <w:bdr w:val="nil"/>
        </w:rPr>
        <w:t>о произведениях новейшей отечественной и мировой литературы;</w:t>
      </w:r>
    </w:p>
    <w:p w:rsidR="00EA208C" w:rsidRPr="007C61B6" w:rsidRDefault="00EA208C" w:rsidP="007C61B6">
      <w:pPr>
        <w:pStyle w:val="a4"/>
        <w:numPr>
          <w:ilvl w:val="0"/>
          <w:numId w:val="16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7C61B6">
        <w:rPr>
          <w:rFonts w:eastAsia="Calibri"/>
          <w:u w:color="000000"/>
          <w:bdr w:val="nil"/>
        </w:rPr>
        <w:t>о важнейших литературных ресурсах, в том числе в сети Интернет;</w:t>
      </w:r>
    </w:p>
    <w:p w:rsidR="00EA208C" w:rsidRPr="007C61B6" w:rsidRDefault="00EA208C" w:rsidP="007C61B6">
      <w:pPr>
        <w:pStyle w:val="a4"/>
        <w:numPr>
          <w:ilvl w:val="0"/>
          <w:numId w:val="16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7C61B6">
        <w:rPr>
          <w:rFonts w:eastAsia="Calibri"/>
          <w:u w:color="000000"/>
          <w:bdr w:val="nil"/>
        </w:rPr>
        <w:t>об историко-культурном подходе в литературоведении;</w:t>
      </w:r>
    </w:p>
    <w:p w:rsidR="00EA208C" w:rsidRPr="007C61B6" w:rsidRDefault="00EA208C" w:rsidP="007C61B6">
      <w:pPr>
        <w:pStyle w:val="a4"/>
        <w:numPr>
          <w:ilvl w:val="0"/>
          <w:numId w:val="16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7C61B6">
        <w:rPr>
          <w:rFonts w:eastAsia="Calibri"/>
          <w:u w:color="000000"/>
          <w:bdr w:val="nil"/>
        </w:rPr>
        <w:t>об историко-литературном процессе XIX и XX веков;</w:t>
      </w:r>
    </w:p>
    <w:p w:rsidR="00FF0410" w:rsidRDefault="00EA208C" w:rsidP="007C61B6">
      <w:pPr>
        <w:pStyle w:val="a4"/>
        <w:numPr>
          <w:ilvl w:val="0"/>
          <w:numId w:val="16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7C61B6">
        <w:rPr>
          <w:rFonts w:eastAsia="Calibri"/>
          <w:u w:color="000000"/>
          <w:bdr w:val="nil"/>
        </w:rPr>
        <w:t>о наиболее ярких или характерных чертах литературных направлений или течений;</w:t>
      </w:r>
    </w:p>
    <w:p w:rsidR="00FF0410" w:rsidRPr="007C61B6" w:rsidRDefault="00EA208C" w:rsidP="00FF0410">
      <w:pPr>
        <w:pStyle w:val="a4"/>
        <w:numPr>
          <w:ilvl w:val="0"/>
          <w:numId w:val="16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7C61B6">
        <w:rPr>
          <w:rFonts w:eastAsia="Calibri"/>
          <w:u w:color="000000"/>
          <w:bdr w:val="nil"/>
        </w:rPr>
        <w:t xml:space="preserve"> </w:t>
      </w:r>
      <w:r w:rsidR="00FF0410" w:rsidRPr="007C61B6">
        <w:rPr>
          <w:rFonts w:eastAsia="Calibri"/>
          <w:u w:color="000000"/>
          <w:bdr w:val="nil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FF0410" w:rsidRDefault="00FF0410" w:rsidP="00FF0410">
      <w:pPr>
        <w:pStyle w:val="a4"/>
        <w:numPr>
          <w:ilvl w:val="0"/>
          <w:numId w:val="16"/>
        </w:numPr>
        <w:suppressAutoHyphens/>
        <w:ind w:left="680" w:firstLine="357"/>
        <w:rPr>
          <w:rFonts w:eastAsia="Calibri"/>
          <w:u w:color="000000"/>
          <w:bdr w:val="nil"/>
        </w:rPr>
      </w:pPr>
      <w:r w:rsidRPr="007C61B6">
        <w:rPr>
          <w:rFonts w:eastAsia="Calibri"/>
          <w:u w:color="000000"/>
          <w:bdr w:val="nil"/>
        </w:rPr>
        <w:t>о соотношении и взаимосвязях литературы с историческим периодом, эпохой.</w:t>
      </w:r>
    </w:p>
    <w:p w:rsidR="00FF0410" w:rsidRPr="007C61B6" w:rsidRDefault="00FF0410" w:rsidP="00FF0410">
      <w:pPr>
        <w:suppressAutoHyphens/>
        <w:ind w:left="680" w:firstLine="0"/>
        <w:rPr>
          <w:rFonts w:eastAsia="Calibri"/>
          <w:u w:color="000000"/>
          <w:bdr w:val="nil"/>
        </w:rPr>
      </w:pPr>
    </w:p>
    <w:p w:rsidR="00E24050" w:rsidRDefault="00E24050" w:rsidP="00FF0410">
      <w:pPr>
        <w:spacing w:after="200"/>
        <w:jc w:val="center"/>
        <w:rPr>
          <w:rFonts w:eastAsia="Calibri"/>
          <w:b/>
          <w:bCs/>
          <w:lang w:eastAsia="en-US"/>
        </w:rPr>
      </w:pPr>
    </w:p>
    <w:p w:rsidR="00FF0410" w:rsidRPr="00630AF4" w:rsidRDefault="00FF0410" w:rsidP="00FF0410">
      <w:pPr>
        <w:spacing w:after="200"/>
        <w:jc w:val="center"/>
        <w:rPr>
          <w:rFonts w:eastAsia="Calibri"/>
          <w:b/>
          <w:bCs/>
          <w:lang w:eastAsia="en-US"/>
        </w:rPr>
      </w:pPr>
      <w:r w:rsidRPr="00630AF4">
        <w:rPr>
          <w:rFonts w:eastAsia="Calibri"/>
          <w:b/>
          <w:bCs/>
          <w:lang w:eastAsia="en-US"/>
        </w:rPr>
        <w:lastRenderedPageBreak/>
        <w:t>Содержание учебного предмета</w:t>
      </w:r>
    </w:p>
    <w:p w:rsidR="00FF0410" w:rsidRPr="00630AF4" w:rsidRDefault="00FF0410" w:rsidP="00FF0410">
      <w:pPr>
        <w:suppressAutoHyphens/>
        <w:rPr>
          <w:rFonts w:eastAsia="Calibri"/>
          <w:lang w:eastAsia="en-US"/>
        </w:rPr>
      </w:pPr>
      <w:r w:rsidRPr="00630AF4">
        <w:rPr>
          <w:rFonts w:eastAsia="Calibri"/>
          <w:lang w:eastAsia="en-US"/>
        </w:rPr>
        <w:t>Рабочая программа учебного курса строится на произведениях из трех списков: А, В и С. Эти три списка равноправны по статусу.</w:t>
      </w:r>
    </w:p>
    <w:p w:rsidR="00FF0410" w:rsidRPr="00630AF4" w:rsidRDefault="00FF0410" w:rsidP="00FF0410">
      <w:pPr>
        <w:suppressAutoHyphens/>
        <w:rPr>
          <w:rFonts w:eastAsia="Calibri"/>
          <w:lang w:eastAsia="en-US"/>
        </w:rPr>
      </w:pPr>
      <w:r w:rsidRPr="00630AF4">
        <w:rPr>
          <w:rFonts w:eastAsia="Calibri"/>
          <w:b/>
          <w:bCs/>
          <w:lang w:eastAsia="en-US"/>
        </w:rPr>
        <w:t>Список А</w:t>
      </w:r>
      <w:r w:rsidRPr="00630AF4">
        <w:rPr>
          <w:rFonts w:eastAsia="Calibri"/>
          <w:lang w:eastAsia="en-US"/>
        </w:rPr>
        <w:t xml:space="preserve"> представляет собой </w:t>
      </w:r>
      <w:r w:rsidRPr="00630AF4">
        <w:rPr>
          <w:rFonts w:eastAsia="Calibri"/>
          <w:bCs/>
          <w:lang w:eastAsia="en-US"/>
        </w:rPr>
        <w:t xml:space="preserve">перечень конкретных произведений, </w:t>
      </w:r>
      <w:r w:rsidRPr="00630AF4">
        <w:rPr>
          <w:rFonts w:eastAsia="Calibri"/>
          <w:lang w:eastAsia="en-US"/>
        </w:rPr>
        <w:t xml:space="preserve">занявших в силу традиции особое место в школьном преподавании русской литературы. </w:t>
      </w:r>
    </w:p>
    <w:p w:rsidR="00FF0410" w:rsidRPr="00630AF4" w:rsidRDefault="00FF0410" w:rsidP="00FF0410">
      <w:pPr>
        <w:suppressAutoHyphens/>
        <w:rPr>
          <w:rFonts w:eastAsia="Calibri"/>
          <w:lang w:eastAsia="en-US"/>
        </w:rPr>
      </w:pPr>
      <w:r w:rsidRPr="00630AF4">
        <w:rPr>
          <w:rFonts w:eastAsia="Calibri"/>
          <w:b/>
          <w:bCs/>
          <w:lang w:eastAsia="en-US"/>
        </w:rPr>
        <w:t>Список В</w:t>
      </w:r>
      <w:r w:rsidRPr="00630AF4">
        <w:rPr>
          <w:rFonts w:eastAsia="Calibri"/>
          <w:lang w:eastAsia="en-US"/>
        </w:rPr>
        <w:t xml:space="preserve"> представляет собой </w:t>
      </w:r>
      <w:r w:rsidRPr="00630AF4">
        <w:rPr>
          <w:rFonts w:eastAsia="Calibri"/>
          <w:bCs/>
          <w:lang w:eastAsia="en-US"/>
        </w:rPr>
        <w:t>перечень авторов,</w:t>
      </w:r>
      <w:r w:rsidRPr="00630AF4">
        <w:rPr>
          <w:rFonts w:eastAsia="Calibri"/>
          <w:b/>
          <w:bCs/>
          <w:lang w:eastAsia="en-US"/>
        </w:rPr>
        <w:t xml:space="preserve"> </w:t>
      </w:r>
      <w:r w:rsidRPr="00630AF4">
        <w:rPr>
          <w:rFonts w:eastAsia="Calibri"/>
          <w:lang w:eastAsia="en-US"/>
        </w:rPr>
        <w:t xml:space="preserve">чьи произведения и творческие биографии имеют давнюю историю изучения в школьном курсе литературы. Список содержит примеры тех произведений, которые могут изучаться – конкретное произведение каждого автора выбирается составителем программы. </w:t>
      </w:r>
    </w:p>
    <w:p w:rsidR="00FF0410" w:rsidRPr="00630AF4" w:rsidRDefault="00FF0410" w:rsidP="00FF0410">
      <w:pPr>
        <w:suppressAutoHyphens/>
        <w:rPr>
          <w:rFonts w:eastAsia="Calibri"/>
          <w:lang w:eastAsia="en-US"/>
        </w:rPr>
      </w:pPr>
      <w:r w:rsidRPr="00630AF4">
        <w:rPr>
          <w:rFonts w:eastAsia="Calibri"/>
          <w:b/>
          <w:bCs/>
          <w:lang w:eastAsia="en-US"/>
        </w:rPr>
        <w:t>Список С</w:t>
      </w:r>
      <w:r w:rsidRPr="00630AF4">
        <w:rPr>
          <w:rFonts w:eastAsia="Calibri"/>
          <w:bCs/>
          <w:lang w:eastAsia="en-US"/>
        </w:rPr>
        <w:t xml:space="preserve"> представляет собой перечень тем и литературных явлений,</w:t>
      </w:r>
      <w:r w:rsidRPr="00630AF4">
        <w:rPr>
          <w:rFonts w:eastAsia="Calibri"/>
          <w:b/>
          <w:bCs/>
          <w:lang w:eastAsia="en-US"/>
        </w:rPr>
        <w:t xml:space="preserve"> </w:t>
      </w:r>
      <w:r w:rsidRPr="00630AF4">
        <w:rPr>
          <w:rFonts w:eastAsia="Calibri"/>
          <w:bCs/>
          <w:lang w:eastAsia="en-US"/>
        </w:rPr>
        <w:t>выделенных по определенному принципу (теоретико- или историко-литературному). Конкретного автора и произведение, на материале которого может быть изучено данное литературное явление, выбирает составитель программы. Данный</w:t>
      </w:r>
      <w:r w:rsidRPr="00630AF4">
        <w:rPr>
          <w:rFonts w:eastAsia="Calibri"/>
          <w:lang w:eastAsia="en-US"/>
        </w:rPr>
        <w:t xml:space="preserve"> список определяет содержание модулей, которые строятся вокруг важных смысловых точек литературного процесса. </w:t>
      </w:r>
      <w:r w:rsidRPr="00630AF4">
        <w:rPr>
          <w:rFonts w:eastAsia="Calibri"/>
          <w:bCs/>
          <w:lang w:eastAsia="en-US"/>
        </w:rPr>
        <w:t>Те авторы, произведения которых попали также в Список В, здесь снабжены дополнительным списком рекомендуемых к изучению произведений, не повторяющим произведения из списка В.</w:t>
      </w:r>
    </w:p>
    <w:p w:rsidR="00FF0410" w:rsidRPr="00630AF4" w:rsidRDefault="00FF0410" w:rsidP="00FF0410">
      <w:pPr>
        <w:suppressAutoHyphens/>
        <w:rPr>
          <w:rFonts w:eastAsia="Calibri"/>
          <w:lang w:eastAsia="en-US"/>
        </w:rPr>
      </w:pPr>
      <w:r w:rsidRPr="00630AF4">
        <w:rPr>
          <w:rFonts w:eastAsia="Calibri"/>
          <w:lang w:eastAsia="en-US"/>
        </w:rPr>
        <w:t xml:space="preserve">Для удобства работы со списком С материал в нем разделен на 7 блоков: </w:t>
      </w:r>
    </w:p>
    <w:p w:rsidR="00FF0410" w:rsidRPr="00630AF4" w:rsidRDefault="00FF0410" w:rsidP="00FF0410">
      <w:pPr>
        <w:numPr>
          <w:ilvl w:val="0"/>
          <w:numId w:val="1"/>
        </w:numPr>
        <w:suppressAutoHyphens/>
        <w:contextualSpacing/>
        <w:rPr>
          <w:rFonts w:eastAsia="Calibri"/>
          <w:lang w:eastAsia="en-US"/>
        </w:rPr>
      </w:pPr>
      <w:r w:rsidRPr="00630AF4">
        <w:rPr>
          <w:rFonts w:eastAsia="Calibri"/>
          <w:lang w:eastAsia="en-US"/>
        </w:rPr>
        <w:t>Поэзия середины и второй половины XIX века</w:t>
      </w:r>
    </w:p>
    <w:p w:rsidR="00FF0410" w:rsidRPr="00630AF4" w:rsidRDefault="00FF0410" w:rsidP="00FF0410">
      <w:pPr>
        <w:numPr>
          <w:ilvl w:val="0"/>
          <w:numId w:val="1"/>
        </w:numPr>
        <w:suppressAutoHyphens/>
        <w:contextualSpacing/>
        <w:rPr>
          <w:rFonts w:eastAsia="Calibri"/>
          <w:lang w:eastAsia="en-US"/>
        </w:rPr>
      </w:pPr>
      <w:r w:rsidRPr="00630AF4">
        <w:rPr>
          <w:rFonts w:eastAsia="Calibri"/>
          <w:lang w:eastAsia="en-US"/>
        </w:rPr>
        <w:t xml:space="preserve">Реализм </w:t>
      </w:r>
      <w:r w:rsidRPr="00630AF4">
        <w:rPr>
          <w:rFonts w:eastAsia="Calibri"/>
          <w:lang w:val="en-US" w:eastAsia="en-US"/>
        </w:rPr>
        <w:t>XIX</w:t>
      </w:r>
      <w:r w:rsidRPr="00630AF4">
        <w:rPr>
          <w:rFonts w:eastAsia="Calibri"/>
          <w:lang w:eastAsia="en-US"/>
        </w:rPr>
        <w:t xml:space="preserve">–ХХ века </w:t>
      </w:r>
    </w:p>
    <w:p w:rsidR="00FF0410" w:rsidRPr="00630AF4" w:rsidRDefault="00FF0410" w:rsidP="00FF0410">
      <w:pPr>
        <w:numPr>
          <w:ilvl w:val="0"/>
          <w:numId w:val="1"/>
        </w:numPr>
        <w:suppressAutoHyphens/>
        <w:contextualSpacing/>
        <w:rPr>
          <w:rFonts w:eastAsia="Calibri"/>
          <w:lang w:eastAsia="en-US"/>
        </w:rPr>
      </w:pPr>
      <w:r w:rsidRPr="00630AF4">
        <w:rPr>
          <w:rFonts w:eastAsia="Calibri"/>
          <w:lang w:eastAsia="en-US"/>
        </w:rPr>
        <w:t xml:space="preserve">Модернизм конца XIX – ХХ века </w:t>
      </w:r>
    </w:p>
    <w:p w:rsidR="00FF0410" w:rsidRPr="00630AF4" w:rsidRDefault="00FF0410" w:rsidP="00FF0410">
      <w:pPr>
        <w:numPr>
          <w:ilvl w:val="0"/>
          <w:numId w:val="1"/>
        </w:numPr>
        <w:suppressAutoHyphens/>
        <w:contextualSpacing/>
        <w:rPr>
          <w:rFonts w:eastAsia="Calibri"/>
          <w:lang w:eastAsia="en-US"/>
        </w:rPr>
      </w:pPr>
      <w:r w:rsidRPr="00630AF4">
        <w:rPr>
          <w:rFonts w:eastAsia="Calibri"/>
          <w:lang w:eastAsia="en-US"/>
        </w:rPr>
        <w:t xml:space="preserve">Литература советского времени </w:t>
      </w:r>
    </w:p>
    <w:p w:rsidR="00FF0410" w:rsidRPr="00630AF4" w:rsidRDefault="00FF0410" w:rsidP="00FF0410">
      <w:pPr>
        <w:numPr>
          <w:ilvl w:val="0"/>
          <w:numId w:val="1"/>
        </w:numPr>
        <w:suppressAutoHyphens/>
        <w:contextualSpacing/>
        <w:rPr>
          <w:rFonts w:eastAsia="Calibri"/>
          <w:lang w:eastAsia="en-US"/>
        </w:rPr>
      </w:pPr>
      <w:r w:rsidRPr="00630AF4">
        <w:rPr>
          <w:rFonts w:eastAsia="Calibri"/>
          <w:lang w:eastAsia="en-US"/>
        </w:rPr>
        <w:t>Современный литературный процесс</w:t>
      </w:r>
    </w:p>
    <w:p w:rsidR="00FF0410" w:rsidRPr="00630AF4" w:rsidRDefault="00FF0410" w:rsidP="00FF0410">
      <w:pPr>
        <w:numPr>
          <w:ilvl w:val="0"/>
          <w:numId w:val="1"/>
        </w:numPr>
        <w:suppressAutoHyphens/>
        <w:contextualSpacing/>
        <w:rPr>
          <w:rFonts w:eastAsia="Calibri"/>
          <w:lang w:eastAsia="en-US"/>
        </w:rPr>
      </w:pPr>
      <w:r w:rsidRPr="00630AF4">
        <w:rPr>
          <w:rFonts w:eastAsia="Calibri"/>
          <w:lang w:eastAsia="en-US"/>
        </w:rPr>
        <w:t xml:space="preserve">Мировая литература </w:t>
      </w:r>
      <w:r w:rsidRPr="00630AF4">
        <w:rPr>
          <w:rFonts w:eastAsia="Calibri"/>
          <w:lang w:val="en-US" w:eastAsia="en-US"/>
        </w:rPr>
        <w:t>XIX</w:t>
      </w:r>
      <w:r w:rsidRPr="00630AF4">
        <w:rPr>
          <w:rFonts w:eastAsia="Calibri"/>
          <w:lang w:eastAsia="en-US"/>
        </w:rPr>
        <w:t>–ХХ века</w:t>
      </w:r>
    </w:p>
    <w:p w:rsidR="00FF0410" w:rsidRPr="00630AF4" w:rsidRDefault="00FF0410" w:rsidP="00FF0410">
      <w:pPr>
        <w:numPr>
          <w:ilvl w:val="0"/>
          <w:numId w:val="1"/>
        </w:numPr>
        <w:suppressAutoHyphens/>
        <w:contextualSpacing/>
        <w:rPr>
          <w:rFonts w:eastAsia="Calibri"/>
          <w:lang w:eastAsia="en-US"/>
        </w:rPr>
      </w:pPr>
      <w:r w:rsidRPr="00630AF4">
        <w:rPr>
          <w:rFonts w:eastAsia="Calibri"/>
          <w:lang w:eastAsia="en-US"/>
        </w:rPr>
        <w:t>Родная (региональная) литература</w:t>
      </w:r>
    </w:p>
    <w:p w:rsidR="003623CB" w:rsidRDefault="00FF0410" w:rsidP="003623CB">
      <w:pPr>
        <w:suppressAutoHyphens/>
        <w:rPr>
          <w:rFonts w:eastAsia="Calibri"/>
          <w:lang w:eastAsia="en-US"/>
        </w:rPr>
      </w:pPr>
      <w:r w:rsidRPr="00630AF4">
        <w:rPr>
          <w:rFonts w:eastAsia="Calibri"/>
          <w:lang w:eastAsia="en-US"/>
        </w:rPr>
        <w:t>Такое деление, не совпадающее в полной мере с традиционным делением на историко-литературные периоды, предложено для того, чтобы в рамках изучения каждого из блоков можно было создавать условия для формирования историзма восприятия литературного процесса, проводя сопоставительное рассмотрение произведений, созданных в разные периоды, но объединенных близостью творческого метода (например, «реализм»), литературного направления (например, «модернизм»), культурно-исторической эпохи (например, «советское время») и т.п. Если творчество того или иного автора может быть рассмотрено сразу в нескольких блоках, рекомендуемые к изучению его произведения указываются лишь в одном из них, а в остальных и</w:t>
      </w:r>
      <w:r w:rsidR="003623CB">
        <w:rPr>
          <w:rFonts w:eastAsia="Calibri"/>
          <w:lang w:eastAsia="en-US"/>
        </w:rPr>
        <w:t>мя автора помечено астериском*.</w:t>
      </w:r>
    </w:p>
    <w:p w:rsidR="002E2EE0" w:rsidRDefault="002E2EE0" w:rsidP="003623CB">
      <w:pPr>
        <w:suppressAutoHyphens/>
        <w:rPr>
          <w:rFonts w:eastAsia="Calibri"/>
          <w:lang w:eastAsia="en-US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402"/>
        <w:gridCol w:w="3827"/>
      </w:tblGrid>
      <w:tr w:rsidR="002E2EE0" w:rsidRPr="002E2EE0" w:rsidTr="002E2EE0">
        <w:tc>
          <w:tcPr>
            <w:tcW w:w="2551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Список А</w:t>
            </w: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 CYR" w:eastAsia="Calibri" w:hAnsi="Times New Roman CYR" w:cs="Times New Roman CYR"/>
                <w:b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highlight w:val="white"/>
                <w:lang w:eastAsia="en-US"/>
              </w:rPr>
              <w:t>Список В</w:t>
            </w:r>
          </w:p>
        </w:tc>
        <w:tc>
          <w:tcPr>
            <w:tcW w:w="3827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t>Список С</w:t>
            </w:r>
          </w:p>
        </w:tc>
      </w:tr>
      <w:tr w:rsidR="002E2EE0" w:rsidRPr="002E2EE0" w:rsidTr="002E2EE0">
        <w:tc>
          <w:tcPr>
            <w:tcW w:w="2551" w:type="dxa"/>
            <w:vMerge w:val="restart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Ф.И. Тютчев</w:t>
            </w:r>
          </w:p>
          <w:p w:rsidR="002E2EE0" w:rsidRPr="00127449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Стихотворения: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К. Б.</w:t>
            </w:r>
            <w:r w:rsidRPr="002E2EE0">
              <w:rPr>
                <w:rFonts w:eastAsia="Calibri"/>
                <w:highlight w:val="white"/>
                <w:lang w:eastAsia="en-US"/>
              </w:rPr>
              <w:t>» («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Я встретил вас – и все былое...</w:t>
            </w:r>
            <w:r w:rsidRPr="002E2EE0">
              <w:rPr>
                <w:rFonts w:eastAsia="Calibri"/>
                <w:highlight w:val="white"/>
                <w:lang w:eastAsia="en-US"/>
              </w:rPr>
              <w:t>»),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Нам не дано предугадать…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», </w:t>
            </w:r>
            <w:r w:rsidRPr="002E2EE0">
              <w:rPr>
                <w:rFonts w:eastAsia="Calibri"/>
                <w:iCs/>
                <w:lang w:eastAsia="en-US"/>
              </w:rPr>
              <w:t xml:space="preserve">«Не то, что мните вы, природа…»,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О, как убийственно мы любим...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», </w:t>
            </w:r>
            <w:r w:rsidRPr="002E2EE0">
              <w:rPr>
                <w:rFonts w:eastAsia="Calibri"/>
                <w:lang w:eastAsia="en-US"/>
              </w:rPr>
              <w:t xml:space="preserve">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Певучесть есть в морских волнах…</w:t>
            </w:r>
            <w:r w:rsidRPr="002E2EE0">
              <w:rPr>
                <w:rFonts w:eastAsia="Calibri"/>
                <w:highlight w:val="white"/>
                <w:lang w:eastAsia="en-US"/>
              </w:rPr>
              <w:t>», 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Умом Россию не понять…</w:t>
            </w:r>
            <w:r w:rsidRPr="002E2EE0">
              <w:rPr>
                <w:rFonts w:eastAsia="Calibri"/>
                <w:highlight w:val="white"/>
                <w:lang w:eastAsia="en-US"/>
              </w:rPr>
              <w:t>», «</w:t>
            </w:r>
            <w:proofErr w:type="spellStart"/>
            <w:r w:rsidRPr="002E2EE0">
              <w:rPr>
                <w:rFonts w:eastAsia="Calibri"/>
                <w:highlight w:val="white"/>
                <w:lang w:val="en-US" w:eastAsia="en-US"/>
              </w:rPr>
              <w:t>Silentium</w:t>
            </w:r>
            <w:proofErr w:type="spellEnd"/>
            <w:r w:rsidRPr="002E2EE0">
              <w:rPr>
                <w:rFonts w:eastAsia="Calibri"/>
                <w:highlight w:val="white"/>
                <w:lang w:eastAsia="en-US"/>
              </w:rPr>
              <w:t>!» и др.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t xml:space="preserve">Поэзия середины и второй половины </w:t>
            </w:r>
            <w:r w:rsidRPr="002E2EE0">
              <w:rPr>
                <w:rFonts w:eastAsia="Calibri"/>
                <w:b/>
                <w:lang w:val="en-US" w:eastAsia="en-US"/>
              </w:rPr>
              <w:t>XIX</w:t>
            </w:r>
            <w:r w:rsidRPr="002E2EE0">
              <w:rPr>
                <w:rFonts w:eastAsia="Calibri"/>
                <w:b/>
                <w:lang w:eastAsia="en-US"/>
              </w:rPr>
              <w:t xml:space="preserve"> века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Ф.И. Тютчев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 </w:t>
            </w:r>
          </w:p>
          <w:p w:rsid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День и ночь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»,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Есть в осени первоначальной…</w:t>
            </w:r>
            <w:r w:rsidRPr="002E2EE0">
              <w:rPr>
                <w:rFonts w:eastAsia="Calibri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Еще в полях белеет снег…</w:t>
            </w:r>
            <w:r w:rsidRPr="002E2EE0">
              <w:rPr>
                <w:rFonts w:eastAsia="Calibri"/>
                <w:lang w:eastAsia="en-US"/>
              </w:rPr>
              <w:t xml:space="preserve">»,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Предопределение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»,  </w:t>
            </w:r>
            <w:r w:rsidRPr="002E2EE0">
              <w:rPr>
                <w:rFonts w:eastAsia="Calibri"/>
                <w:lang w:eastAsia="en-US"/>
              </w:rPr>
              <w:t xml:space="preserve">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С поляны коршун поднялся…</w:t>
            </w:r>
            <w:r w:rsidRPr="002E2EE0">
              <w:rPr>
                <w:rFonts w:eastAsia="Calibri"/>
                <w:lang w:eastAsia="en-US"/>
              </w:rPr>
              <w:t>»,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Фонтан</w:t>
            </w:r>
            <w:r w:rsidRPr="002E2EE0">
              <w:rPr>
                <w:rFonts w:eastAsia="Calibri"/>
                <w:lang w:eastAsia="en-US"/>
              </w:rPr>
              <w:t xml:space="preserve">»,  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Эти бедные селенья…</w:t>
            </w:r>
            <w:r w:rsidRPr="002E2EE0">
              <w:rPr>
                <w:rFonts w:eastAsia="Calibri"/>
                <w:highlight w:val="white"/>
                <w:lang w:eastAsia="en-US"/>
              </w:rPr>
              <w:t>» и др.</w:t>
            </w:r>
          </w:p>
          <w:p w:rsidR="00E50265" w:rsidRPr="00E50265" w:rsidRDefault="00E50265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lang w:eastAsia="en-US"/>
              </w:rPr>
              <w:t>А.А. Фет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Стихотворения: </w:t>
            </w:r>
            <w:r w:rsidRPr="002E2EE0">
              <w:rPr>
                <w:rFonts w:eastAsia="Calibri"/>
                <w:lang w:eastAsia="en-US"/>
              </w:rPr>
              <w:t>«На стоге сена ночью южной…»,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Одним толчком согнать ладью живую…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».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А.К. Толстой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Стихотворения: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Средь шумного бала, случайно…</w:t>
            </w:r>
            <w:r w:rsidRPr="002E2EE0">
              <w:rPr>
                <w:rFonts w:eastAsia="Calibri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Край ты мой, родимый край...</w:t>
            </w:r>
            <w:r w:rsidRPr="002E2EE0">
              <w:rPr>
                <w:rFonts w:eastAsia="Calibri"/>
                <w:lang w:eastAsia="en-US"/>
              </w:rPr>
              <w:t>»,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Меня, во мраке и в пыли…</w:t>
            </w:r>
            <w:r w:rsidRPr="002E2EE0">
              <w:rPr>
                <w:rFonts w:eastAsia="Calibri"/>
                <w:highlight w:val="white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Двух станов не 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lastRenderedPageBreak/>
              <w:t>боец, но только гость случайный…</w:t>
            </w:r>
            <w:r w:rsidRPr="002E2EE0">
              <w:rPr>
                <w:rFonts w:eastAsia="Calibri"/>
                <w:highlight w:val="white"/>
                <w:lang w:eastAsia="en-US"/>
              </w:rPr>
              <w:t>» и др.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Н.А. Некрасов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Внимая ужасам войны…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», «Когда из мрака заблужденья…»,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Накануне светлого праздника</w:t>
            </w:r>
            <w:r w:rsidRPr="002E2EE0">
              <w:rPr>
                <w:rFonts w:eastAsia="Calibri"/>
                <w:lang w:eastAsia="en-US"/>
              </w:rPr>
              <w:t>»</w:t>
            </w:r>
            <w:r w:rsidRPr="002E2EE0">
              <w:rPr>
                <w:rFonts w:eastAsia="Calibri"/>
                <w:highlight w:val="white"/>
                <w:lang w:eastAsia="en-US"/>
              </w:rPr>
              <w:t>,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Несжатая полоса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  <w:r w:rsidRPr="002E2EE0">
              <w:rPr>
                <w:rFonts w:eastAsia="Calibri"/>
                <w:lang w:eastAsia="en-US"/>
              </w:rPr>
              <w:t>,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«Памяти Добролюбова»,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Я не люблю иронии твоей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…»</w:t>
            </w:r>
          </w:p>
        </w:tc>
      </w:tr>
      <w:tr w:rsidR="002E2EE0" w:rsidRPr="002E2EE0" w:rsidTr="002E2EE0"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i/>
                <w:iCs/>
                <w:color w:val="404040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А.А. Фет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Стихотворения: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Еще майская ночь</w:t>
            </w:r>
            <w:r w:rsidRPr="002E2EE0">
              <w:rPr>
                <w:rFonts w:eastAsia="Calibri"/>
                <w:highlight w:val="white"/>
                <w:lang w:eastAsia="en-US"/>
              </w:rPr>
              <w:t>»,</w:t>
            </w:r>
            <w:r w:rsidRPr="002E2EE0">
              <w:rPr>
                <w:rFonts w:eastAsia="Calibri"/>
                <w:lang w:eastAsia="en-US"/>
              </w:rPr>
              <w:t xml:space="preserve">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Как беден наш язык! Хочу и не могу…</w:t>
            </w:r>
            <w:r w:rsidRPr="002E2EE0">
              <w:rPr>
                <w:rFonts w:eastAsia="Calibri"/>
                <w:lang w:eastAsia="en-US"/>
              </w:rPr>
              <w:t xml:space="preserve">», 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Сияла ночь. Луной был полон сад. Лежали…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  <w:r w:rsidRPr="002E2EE0">
              <w:rPr>
                <w:rFonts w:eastAsia="Calibri"/>
                <w:lang w:eastAsia="en-US"/>
              </w:rPr>
              <w:t>,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Учись у них – у дуба, у березы…</w:t>
            </w:r>
            <w:r w:rsidRPr="002E2EE0">
              <w:rPr>
                <w:rFonts w:eastAsia="Calibri"/>
                <w:lang w:eastAsia="en-US"/>
              </w:rPr>
              <w:t>»</w:t>
            </w:r>
            <w:r w:rsidRPr="002E2EE0">
              <w:rPr>
                <w:rFonts w:eastAsia="Calibri"/>
                <w:iCs/>
                <w:lang w:eastAsia="en-US"/>
              </w:rPr>
              <w:t xml:space="preserve">,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Шепот, робкое дыханье…</w:t>
            </w:r>
            <w:r w:rsidRPr="002E2EE0">
              <w:rPr>
                <w:rFonts w:eastAsia="Calibri"/>
                <w:highlight w:val="white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Это утро, радость эта…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», </w:t>
            </w:r>
            <w:r w:rsidRPr="002E2EE0">
              <w:rPr>
                <w:rFonts w:eastAsia="Calibri"/>
                <w:lang w:eastAsia="en-US"/>
              </w:rPr>
              <w:t xml:space="preserve">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Я пришел к тебе с приветом…</w:t>
            </w:r>
            <w:r w:rsidRPr="002E2EE0">
              <w:rPr>
                <w:rFonts w:eastAsia="Calibri"/>
                <w:lang w:eastAsia="en-US"/>
              </w:rPr>
              <w:t xml:space="preserve">», </w:t>
            </w:r>
            <w:r w:rsidRPr="002E2EE0">
              <w:rPr>
                <w:rFonts w:eastAsia="Calibri"/>
                <w:lang w:eastAsia="en-US"/>
              </w:rPr>
              <w:lastRenderedPageBreak/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Я тебе ничего не скажу…</w:t>
            </w:r>
            <w:r w:rsidRPr="002E2EE0">
              <w:rPr>
                <w:rFonts w:eastAsia="Calibri"/>
                <w:lang w:eastAsia="en-US"/>
              </w:rPr>
              <w:t>» и др.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lastRenderedPageBreak/>
              <w:t xml:space="preserve">Н.А. Некрасов </w:t>
            </w: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Поэма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Кому на Руси жить хорошо</w:t>
            </w:r>
            <w:r w:rsidRPr="002E2EE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Н.А. Некрасов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Стихотворения: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Блажен незлобивый поэт…</w:t>
            </w:r>
            <w:r w:rsidRPr="002E2EE0">
              <w:rPr>
                <w:rFonts w:eastAsia="Calibri"/>
                <w:highlight w:val="white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В дороге</w:t>
            </w:r>
            <w:r w:rsidRPr="002E2EE0">
              <w:rPr>
                <w:rFonts w:eastAsia="Calibri"/>
                <w:highlight w:val="white"/>
                <w:lang w:eastAsia="en-US"/>
              </w:rPr>
              <w:t>», «В полном разгаре страда деревенская…»,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Вчерашний день, часу в шестом…</w:t>
            </w:r>
            <w:r w:rsidRPr="002E2EE0">
              <w:rPr>
                <w:rFonts w:eastAsia="Calibri"/>
                <w:highlight w:val="white"/>
                <w:lang w:eastAsia="en-US"/>
              </w:rPr>
              <w:t>»,</w:t>
            </w:r>
            <w:r w:rsidRPr="002E2EE0">
              <w:rPr>
                <w:rFonts w:eastAsia="Calibri"/>
                <w:lang w:eastAsia="en-US"/>
              </w:rPr>
              <w:t xml:space="preserve">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Мы с тобой бестолковые люди...</w:t>
            </w:r>
            <w:r w:rsidRPr="002E2EE0">
              <w:rPr>
                <w:rFonts w:eastAsia="Calibri"/>
                <w:highlight w:val="white"/>
                <w:lang w:eastAsia="en-US"/>
              </w:rPr>
              <w:t>», 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О Муза! я у двери гроба…</w:t>
            </w:r>
            <w:r w:rsidRPr="002E2EE0">
              <w:rPr>
                <w:rFonts w:eastAsia="Calibri"/>
                <w:highlight w:val="white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Поэт и Гражданин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», </w:t>
            </w:r>
            <w:r w:rsidRPr="002E2EE0">
              <w:rPr>
                <w:rFonts w:eastAsia="Calibri"/>
                <w:lang w:eastAsia="en-US"/>
              </w:rPr>
              <w:t>«Пророк», «Родина»,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Тройка</w:t>
            </w:r>
            <w:r w:rsidRPr="002E2EE0">
              <w:rPr>
                <w:rFonts w:eastAsia="Calibri"/>
                <w:lang w:eastAsia="en-US"/>
              </w:rPr>
              <w:t>»</w:t>
            </w:r>
            <w:r w:rsidRPr="002E2EE0">
              <w:rPr>
                <w:rFonts w:eastAsia="Calibri"/>
                <w:iCs/>
                <w:lang w:eastAsia="en-US"/>
              </w:rPr>
              <w:t xml:space="preserve">,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Размышления у парадного подъезда</w:t>
            </w:r>
            <w:r w:rsidRPr="002E2EE0">
              <w:rPr>
                <w:rFonts w:eastAsia="Calibri"/>
                <w:lang w:eastAsia="en-US"/>
              </w:rPr>
              <w:t xml:space="preserve">»,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Элегия</w:t>
            </w:r>
            <w:r w:rsidRPr="002E2EE0">
              <w:rPr>
                <w:rFonts w:eastAsia="Calibri"/>
                <w:highlight w:val="white"/>
                <w:lang w:eastAsia="en-US"/>
              </w:rPr>
              <w:t>» («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Пускай нам говорит изменчивая мода...</w:t>
            </w:r>
            <w:r w:rsidRPr="002E2EE0">
              <w:rPr>
                <w:rFonts w:eastAsia="Calibri"/>
                <w:highlight w:val="white"/>
                <w:lang w:eastAsia="en-US"/>
              </w:rPr>
              <w:t>»),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Поэма «Русские женщины»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</w:p>
        </w:tc>
      </w:tr>
      <w:tr w:rsidR="002E2EE0" w:rsidRPr="002E2EE0" w:rsidTr="00127449">
        <w:trPr>
          <w:trHeight w:val="2535"/>
        </w:trPr>
        <w:tc>
          <w:tcPr>
            <w:tcW w:w="2551" w:type="dxa"/>
            <w:shd w:val="clear" w:color="auto" w:fill="auto"/>
          </w:tcPr>
          <w:p w:rsidR="002E2EE0" w:rsidRPr="002E2EE0" w:rsidRDefault="00AD23B2" w:rsidP="00AD23B2">
            <w:pPr>
              <w:pStyle w:val="a3"/>
              <w:ind w:left="0" w:firstLine="0"/>
              <w:jc w:val="left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  <w:r w:rsidRPr="00AD23B2">
              <w:rPr>
                <w:rFonts w:eastAsia="Calibri"/>
                <w:b/>
                <w:highlight w:val="white"/>
              </w:rPr>
              <w:t xml:space="preserve">А.Н. </w:t>
            </w:r>
            <w:r w:rsidR="002E2EE0" w:rsidRPr="00AD23B2">
              <w:rPr>
                <w:rFonts w:eastAsia="Calibri"/>
                <w:b/>
                <w:highlight w:val="white"/>
              </w:rPr>
              <w:t>Островский</w:t>
            </w:r>
            <w:r w:rsidR="002E2EE0"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  <w:r w:rsidR="002E2EE0"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Пьеса </w:t>
            </w:r>
            <w:r w:rsidR="002E2EE0" w:rsidRPr="002E2EE0">
              <w:rPr>
                <w:rFonts w:eastAsia="Calibri"/>
                <w:lang w:eastAsia="en-US"/>
              </w:rPr>
              <w:t>«</w:t>
            </w:r>
            <w:r w:rsidR="002E2EE0" w:rsidRPr="002E2EE0">
              <w:rPr>
                <w:rFonts w:ascii="Times New Roman CYR" w:eastAsia="Calibri" w:hAnsi="Times New Roman CYR" w:cs="Times New Roman CYR"/>
                <w:lang w:eastAsia="en-US"/>
              </w:rPr>
              <w:t>Гроза</w:t>
            </w:r>
            <w:r w:rsidR="002E2EE0" w:rsidRPr="002E2EE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А.Н. Островский</w:t>
            </w:r>
          </w:p>
          <w:p w:rsidR="002E2EE0" w:rsidRDefault="002E2EE0" w:rsidP="00127449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Пьеса </w:t>
            </w:r>
            <w:r w:rsidRPr="002E2EE0">
              <w:rPr>
                <w:rFonts w:eastAsia="Calibri"/>
                <w:lang w:eastAsia="en-US"/>
              </w:rPr>
              <w:t xml:space="preserve"> «Бесприданница»</w:t>
            </w:r>
            <w:r w:rsidR="00127449"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</w:p>
          <w:p w:rsidR="00005B0F" w:rsidRDefault="00005B0F" w:rsidP="00127449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005B0F" w:rsidRDefault="00005B0F" w:rsidP="00127449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005B0F" w:rsidRDefault="00005B0F" w:rsidP="00127449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005B0F" w:rsidRDefault="00005B0F" w:rsidP="00127449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005B0F" w:rsidRDefault="00005B0F" w:rsidP="00127449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005B0F" w:rsidRDefault="00005B0F" w:rsidP="00127449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005B0F" w:rsidRDefault="00005B0F" w:rsidP="00127449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005B0F" w:rsidRDefault="00005B0F" w:rsidP="00127449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005B0F" w:rsidRPr="002E2EE0" w:rsidRDefault="00005B0F" w:rsidP="00127449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Реализм 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val="en-US" w:eastAsia="en-US"/>
              </w:rPr>
              <w:t>XIX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– 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val="en-US" w:eastAsia="en-US"/>
              </w:rPr>
              <w:t>XX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века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А.Н. Островский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«Доходное место», «На всякого мудреца довольно простоты», «Снегурочка», «Женитьба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Бальзаминова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Н.А. Добролюбов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Статья «Луч света в темном царстве»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Д.И. Писарев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Статья «Мотивы русской драмы»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И.А. Гончаров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Повесть «Фрегат «Паллада», роман «Обрыв»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И.С. Тургенев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Романы «Рудин», «Накануне», повести «Первая любовь», «Гамлет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Щигровского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 уезда», «Вешние воды», статья «Гамлет и Дон Кихот»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Ф.М. Достоевский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Повести «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Неточка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Незванова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», «Сон смешного человека», «Записки из подполья»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А.В. Сухово-Кобылин</w:t>
            </w: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 «Свадьба Кречинского»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В.М. Гаршин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Рассказы «Красный цветок», </w:t>
            </w: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«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Attalea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princeps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»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Д.В. Григорович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Рассказ «Гуттаперчевый мальчик» (оригинальный текст), «Прохожий» (святочный рассказ)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Г.И. Успенский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Эссе «Выпрямила»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Рассказ «Пятница»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Н.Г. Чернышевский</w:t>
            </w:r>
            <w:r w:rsidRPr="002E2EE0">
              <w:rPr>
                <w:rFonts w:ascii="Times New Roman CYR" w:eastAsia="Calibri" w:hAnsi="Times New Roman CYR" w:cs="Times New Roman CYR"/>
                <w:b/>
                <w:highlight w:val="white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lastRenderedPageBreak/>
              <w:t xml:space="preserve">Роман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Что делать?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</w:p>
          <w:p w:rsidR="00FA2319" w:rsidRPr="00E50265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 xml:space="preserve">Статьи </w:t>
            </w:r>
            <w:r w:rsidRPr="002E2EE0">
              <w:rPr>
                <w:rFonts w:eastAsia="Calibri"/>
                <w:lang w:eastAsia="en-US"/>
              </w:rPr>
              <w:t xml:space="preserve">«Детство и отрочество. Сочинение графа Л.Н. Толстого. Военные рассказы графа Л.Н. Толстого»,  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«</w:t>
            </w:r>
            <w:r w:rsidRPr="002E2EE0">
              <w:rPr>
                <w:rFonts w:eastAsia="Calibri"/>
                <w:lang w:eastAsia="en-US"/>
              </w:rPr>
              <w:t xml:space="preserve">Русский человек на </w:t>
            </w:r>
            <w:proofErr w:type="spellStart"/>
            <w:r w:rsidRPr="002E2EE0">
              <w:rPr>
                <w:rFonts w:eastAsia="Calibri"/>
                <w:lang w:eastAsia="en-US"/>
              </w:rPr>
              <w:t>rendez-vous</w:t>
            </w:r>
            <w:proofErr w:type="spellEnd"/>
            <w:r w:rsidRPr="002E2EE0">
              <w:rPr>
                <w:rFonts w:eastAsia="Calibri"/>
                <w:lang w:eastAsia="en-US"/>
              </w:rPr>
              <w:t>. Размышления по прочтении повести г. Тургенева «Ася»</w:t>
            </w:r>
          </w:p>
          <w:p w:rsidR="00E67206" w:rsidRDefault="00E67206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E67206" w:rsidRDefault="00E67206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Л.Н. Толстой</w:t>
            </w: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 </w:t>
            </w:r>
          </w:p>
          <w:p w:rsidR="00FA2319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Повести «Смерть Ивана Ильича», «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Крейцерова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 соната», пьеса «Живой труп»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</w:p>
          <w:p w:rsidR="00E67206" w:rsidRDefault="00E67206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А.П. Чехов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Рассказы «Душечка», «Любовь», «Скучная история»,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i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пьеса </w:t>
            </w:r>
            <w:r w:rsidRPr="002E2EE0">
              <w:rPr>
                <w:rFonts w:eastAsia="Calibri"/>
                <w:highlight w:val="white"/>
                <w:lang w:eastAsia="en-US"/>
              </w:rPr>
              <w:t>«Дядя Ваня»</w:t>
            </w:r>
            <w:r w:rsidRPr="002E2EE0">
              <w:rPr>
                <w:rFonts w:eastAsia="Calibri"/>
                <w:lang w:eastAsia="en-US"/>
              </w:rPr>
              <w:t>.</w:t>
            </w:r>
            <w:r w:rsidRPr="002E2EE0">
              <w:rPr>
                <w:rFonts w:ascii="Times New Roman CYR" w:eastAsia="Calibri" w:hAnsi="Times New Roman CYR" w:cs="Times New Roman CYR"/>
                <w:b/>
                <w:iCs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i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iCs/>
                <w:lang w:eastAsia="en-US"/>
              </w:rPr>
              <w:t>В.А. Гиляровский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i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>Книга «Москва и москвичи» //</w:t>
            </w:r>
          </w:p>
          <w:p w:rsidR="00FA2319" w:rsidRPr="00E50265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>Другие региональные произведения о родном городе, крае</w:t>
            </w:r>
          </w:p>
          <w:p w:rsidR="00E67206" w:rsidRDefault="00E67206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И.А. Бунин</w:t>
            </w: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Рассказы</w:t>
            </w: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: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Лапти</w:t>
            </w:r>
            <w:r w:rsidRPr="002E2EE0">
              <w:rPr>
                <w:rFonts w:eastAsia="Calibri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Танька</w:t>
            </w:r>
            <w:r w:rsidRPr="002E2EE0">
              <w:rPr>
                <w:rFonts w:eastAsia="Calibri"/>
                <w:lang w:eastAsia="en-US"/>
              </w:rPr>
              <w:t>», «Деревня», «Суходол», «Захар Воробьев», «Иоанн Рыдалец», «Митина любовь»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>Статья «Миссия русской эмиграции»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i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А.И. Куприн</w:t>
            </w:r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i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>Рассказы и повести: «Молох», «Олеся», «Поединок», «Гранатовый браслет», «Гамбринус», «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>Суламифь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>».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М. Горький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Рассказ «Карамора», романы «Мать», «Фома Гордеев», «Дело Артамоновых»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Б.Н. Зайцев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shd w:val="clear" w:color="auto" w:fill="FFFFFF"/>
                <w:lang w:eastAsia="en-US"/>
              </w:rPr>
            </w:pPr>
            <w:r w:rsidRPr="002E2EE0">
              <w:rPr>
                <w:rFonts w:eastAsia="Calibri"/>
                <w:bCs/>
                <w:lang w:eastAsia="en-US"/>
              </w:rPr>
              <w:t xml:space="preserve">Повести и рассказы «Голубая звезда», </w:t>
            </w:r>
            <w:r w:rsidRPr="002E2EE0">
              <w:rPr>
                <w:rFonts w:eastAsia="Calibri"/>
                <w:shd w:val="clear" w:color="auto" w:fill="FFFFFF"/>
                <w:lang w:eastAsia="en-US"/>
              </w:rPr>
              <w:t>«Моя жизнь и Диана», «Волки».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И.С. Шмелев</w:t>
            </w: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Повесть «Человек из ресторана», книга «Лето Господне».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М.М. Зощенко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*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А.И.Солженицын*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В.М. Шукшин*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В.Г. Распутин*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В.П. Астафьев* </w:t>
            </w:r>
          </w:p>
        </w:tc>
      </w:tr>
      <w:tr w:rsidR="002E2EE0" w:rsidRPr="002E2EE0" w:rsidTr="002E2EE0">
        <w:tc>
          <w:tcPr>
            <w:tcW w:w="2551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И.А. Гончаров </w:t>
            </w: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Роман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Обломов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И.А. Гончаров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Роман «Обыкновенная история»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</w:tc>
      </w:tr>
      <w:tr w:rsidR="002E2EE0" w:rsidRPr="002E2EE0" w:rsidTr="00BF26B9">
        <w:trPr>
          <w:trHeight w:val="1603"/>
        </w:trPr>
        <w:tc>
          <w:tcPr>
            <w:tcW w:w="2551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И.С. Тургенев </w:t>
            </w: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Роман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Отцы и дети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И.С. Тургенев </w:t>
            </w:r>
          </w:p>
          <w:p w:rsidR="00D93A2C" w:rsidRDefault="002E2EE0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Роман «Дворянское гнездо»</w:t>
            </w:r>
            <w:r w:rsidR="00127449"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</w:p>
          <w:p w:rsidR="00005B0F" w:rsidRPr="002E2EE0" w:rsidRDefault="00005B0F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Ф.М. Достоевский </w:t>
            </w: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Роман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Преступление и наказание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Ф.М. Достоевский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Романы «Подросток», </w:t>
            </w:r>
            <w:r w:rsidRPr="002E2EE0">
              <w:rPr>
                <w:rFonts w:eastAsia="Calibri"/>
                <w:highlight w:val="white"/>
                <w:lang w:eastAsia="en-US"/>
              </w:rPr>
              <w:t>«Идиот»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</w:p>
        </w:tc>
      </w:tr>
      <w:tr w:rsidR="00127449" w:rsidRPr="002E2EE0" w:rsidTr="00FA2319">
        <w:tc>
          <w:tcPr>
            <w:tcW w:w="2551" w:type="dxa"/>
            <w:vMerge w:val="restart"/>
            <w:shd w:val="clear" w:color="auto" w:fill="auto"/>
          </w:tcPr>
          <w:p w:rsidR="00127449" w:rsidRPr="002E2EE0" w:rsidRDefault="00127449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27449" w:rsidRPr="002E2EE0" w:rsidRDefault="00127449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М.Е. Салтыков-Щедрин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</w:p>
          <w:p w:rsidR="00127449" w:rsidRPr="002E2EE0" w:rsidRDefault="00127449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>Романы «История одного города», «Господа Головлевы»</w:t>
            </w:r>
          </w:p>
          <w:p w:rsidR="00127449" w:rsidRPr="002E2EE0" w:rsidRDefault="00127449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Цикл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Сказки для детей изрядного возраста</w:t>
            </w:r>
            <w:r w:rsidRPr="002E2EE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827" w:type="dxa"/>
            <w:vMerge/>
            <w:shd w:val="clear" w:color="auto" w:fill="auto"/>
          </w:tcPr>
          <w:p w:rsidR="00127449" w:rsidRPr="002E2EE0" w:rsidRDefault="00127449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</w:tr>
      <w:tr w:rsidR="00127449" w:rsidRPr="002E2EE0" w:rsidTr="00127449">
        <w:trPr>
          <w:trHeight w:val="2304"/>
        </w:trPr>
        <w:tc>
          <w:tcPr>
            <w:tcW w:w="2551" w:type="dxa"/>
            <w:vMerge/>
            <w:shd w:val="clear" w:color="auto" w:fill="auto"/>
          </w:tcPr>
          <w:p w:rsidR="00127449" w:rsidRPr="002E2EE0" w:rsidRDefault="00127449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27449" w:rsidRPr="002E2EE0" w:rsidRDefault="00127449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Н.С. 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Лесков</w:t>
            </w: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 (ГОС-2004 – 1 пр. по выбору)</w:t>
            </w:r>
          </w:p>
          <w:p w:rsidR="00127449" w:rsidRDefault="00127449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Повести и рассказы «Человек на часах», «Тупейный художник», «Левша», «Очарованный странник», «Леди Макбет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Мценского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 уезда» </w:t>
            </w:r>
          </w:p>
          <w:p w:rsidR="00127449" w:rsidRDefault="00127449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  <w:p w:rsidR="00127449" w:rsidRDefault="00127449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  <w:p w:rsidR="00127449" w:rsidRDefault="00127449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  <w:p w:rsidR="00127449" w:rsidRDefault="00127449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  <w:p w:rsidR="00127449" w:rsidRDefault="00127449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  <w:p w:rsidR="00127449" w:rsidRDefault="00127449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  <w:p w:rsidR="00127449" w:rsidRDefault="00127449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  <w:p w:rsidR="00127449" w:rsidRPr="00127449" w:rsidRDefault="00127449" w:rsidP="00127449">
            <w:pPr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</w:p>
          <w:p w:rsidR="00127449" w:rsidRPr="00127449" w:rsidRDefault="00127449" w:rsidP="00127449">
            <w:pPr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</w:p>
          <w:p w:rsidR="00127449" w:rsidRPr="00127449" w:rsidRDefault="00127449" w:rsidP="00127449">
            <w:pPr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27449" w:rsidRPr="002E2EE0" w:rsidRDefault="00127449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lastRenderedPageBreak/>
              <w:t>Л.Н. Толстой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 Роман-эпопея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Война и мир</w:t>
            </w:r>
            <w:r w:rsidRPr="002E2EE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Л.Н. Толстой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2E2EE0">
              <w:rPr>
                <w:rFonts w:eastAsia="Calibri"/>
                <w:lang w:eastAsia="en-US"/>
              </w:rPr>
              <w:t>Роман «Анна Каренина», цикл «Севастопольские рассказы», повесть «Хаджи-Мурат»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А.П. Чехов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Пьеса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Вишневый сад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А.П. Чехов </w:t>
            </w:r>
          </w:p>
          <w:p w:rsidR="002E2EE0" w:rsidRPr="00017888" w:rsidRDefault="002E2EE0" w:rsidP="00017888">
            <w:pPr>
              <w:ind w:left="0" w:firstLine="0"/>
              <w:rPr>
                <w:rFonts w:eastAsia="Calibri"/>
                <w:highlight w:val="white"/>
              </w:rPr>
            </w:pPr>
            <w:r w:rsidRPr="00017888">
              <w:rPr>
                <w:rFonts w:eastAsia="Calibri"/>
              </w:rPr>
              <w:t>Рассказы: «</w:t>
            </w:r>
            <w:r w:rsidR="00017888">
              <w:rPr>
                <w:rFonts w:eastAsia="Calibri"/>
              </w:rPr>
              <w:t xml:space="preserve">Смерть </w:t>
            </w:r>
            <w:r w:rsidRPr="00017888">
              <w:rPr>
                <w:rFonts w:eastAsia="Calibri"/>
              </w:rPr>
              <w:t xml:space="preserve">чиновника», «Тоска», «Спать хочется», </w:t>
            </w:r>
            <w:r w:rsidRPr="00017888">
              <w:rPr>
                <w:rFonts w:eastAsia="Calibri"/>
                <w:highlight w:val="white"/>
              </w:rPr>
              <w:t>«Студент</w:t>
            </w:r>
            <w:r w:rsidR="00017888">
              <w:rPr>
                <w:rFonts w:eastAsia="Calibri"/>
                <w:highlight w:val="white"/>
              </w:rPr>
              <w:t xml:space="preserve">», </w:t>
            </w:r>
            <w:r w:rsidRPr="00017888">
              <w:rPr>
                <w:rFonts w:eastAsia="Calibri"/>
                <w:highlight w:val="white"/>
              </w:rPr>
              <w:t>«</w:t>
            </w:r>
            <w:proofErr w:type="spellStart"/>
            <w:r w:rsidRPr="00017888">
              <w:rPr>
                <w:rFonts w:eastAsia="Calibri"/>
                <w:highlight w:val="white"/>
              </w:rPr>
              <w:t>Ионыч</w:t>
            </w:r>
            <w:proofErr w:type="spellEnd"/>
            <w:r w:rsidRPr="00017888">
              <w:rPr>
                <w:rFonts w:eastAsia="Calibri"/>
                <w:highlight w:val="white"/>
              </w:rPr>
              <w:t xml:space="preserve">», </w:t>
            </w:r>
            <w:r w:rsidRPr="00017888">
              <w:rPr>
                <w:rFonts w:eastAsia="Calibri"/>
              </w:rPr>
              <w:t>«</w:t>
            </w:r>
            <w:r w:rsidR="00017888">
              <w:rPr>
                <w:rFonts w:eastAsia="Calibri"/>
              </w:rPr>
              <w:t xml:space="preserve">Человек в </w:t>
            </w:r>
            <w:r w:rsidRPr="00017888">
              <w:rPr>
                <w:rFonts w:eastAsia="Calibri"/>
              </w:rPr>
              <w:t>футляре»,</w:t>
            </w:r>
            <w:r w:rsidRPr="00017888">
              <w:rPr>
                <w:rFonts w:eastAsia="Calibri"/>
                <w:highlight w:val="white"/>
              </w:rPr>
              <w:t xml:space="preserve"> «Крыжовник», «О любви», «Дама с собачкой»</w:t>
            </w:r>
            <w:r w:rsidRPr="00017888">
              <w:rPr>
                <w:rFonts w:eastAsia="Calibri"/>
              </w:rPr>
              <w:t>, «Попрыгунья»</w:t>
            </w:r>
          </w:p>
          <w:p w:rsidR="002E2EE0" w:rsidRPr="00017888" w:rsidRDefault="002E2EE0" w:rsidP="00017888">
            <w:pPr>
              <w:ind w:left="0" w:firstLine="0"/>
              <w:rPr>
                <w:rFonts w:eastAsia="Calibri"/>
              </w:rPr>
            </w:pPr>
            <w:r w:rsidRPr="00017888">
              <w:rPr>
                <w:rFonts w:eastAsia="Calibri"/>
                <w:highlight w:val="white"/>
              </w:rPr>
              <w:t>Пьесы «Чайка», «Три сестры»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И.А. Бунин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Стихотворения: «Аленушка», «Вечер», «Дурман», «И цветы, и шмели, и трава, и колосья…», «У зверя есть гнездо, у птицы есть нора…» </w:t>
            </w:r>
          </w:p>
          <w:p w:rsid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Рассказы: </w:t>
            </w:r>
            <w:r w:rsidRPr="002E2EE0">
              <w:rPr>
                <w:rFonts w:eastAsia="Calibri"/>
                <w:lang w:eastAsia="en-US"/>
              </w:rPr>
              <w:t>«Антоновские яблоки»,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Господин из Сан-Франциско</w:t>
            </w:r>
            <w:r w:rsidRPr="002E2EE0">
              <w:rPr>
                <w:rFonts w:eastAsia="Calibri"/>
                <w:lang w:eastAsia="en-US"/>
              </w:rPr>
              <w:t>», «Легкое дыхание», «Темные аллеи»,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Чистый понедельник</w:t>
            </w:r>
            <w:r w:rsidRPr="002E2EE0">
              <w:rPr>
                <w:rFonts w:eastAsia="Calibri"/>
                <w:lang w:eastAsia="en-US"/>
              </w:rPr>
              <w:t>»</w:t>
            </w:r>
          </w:p>
          <w:p w:rsidR="00E67206" w:rsidRPr="00127449" w:rsidRDefault="00E67206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М. Горький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Пьеса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На дне</w:t>
            </w:r>
            <w:r w:rsidRPr="002E2EE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М. Горький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Рассказы: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Макар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Чудра</w:t>
            </w:r>
            <w:proofErr w:type="spellEnd"/>
            <w:r w:rsidRPr="002E2EE0">
              <w:rPr>
                <w:rFonts w:eastAsia="Calibri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Старуха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Изергиль</w:t>
            </w:r>
            <w:proofErr w:type="spellEnd"/>
            <w:r w:rsidRPr="002E2EE0">
              <w:rPr>
                <w:rFonts w:eastAsia="Calibri"/>
                <w:lang w:eastAsia="en-US"/>
              </w:rPr>
              <w:t>», «</w:t>
            </w:r>
            <w:proofErr w:type="spellStart"/>
            <w:r w:rsidRPr="002E2EE0">
              <w:rPr>
                <w:rFonts w:eastAsia="Calibri"/>
                <w:lang w:eastAsia="en-US"/>
              </w:rPr>
              <w:t>Челкаш</w:t>
            </w:r>
            <w:proofErr w:type="spellEnd"/>
            <w:r w:rsidRPr="002E2EE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А.А. Блок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eastAsia="Calibri"/>
                <w:lang w:eastAsia="zh-CN"/>
              </w:rPr>
              <w:t>Поэма «Двенадцать»</w:t>
            </w: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А.А. Блок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Стихотворения:</w:t>
            </w:r>
            <w:r w:rsidRPr="002E2EE0">
              <w:rPr>
                <w:rFonts w:eastAsia="Calibri"/>
                <w:lang w:eastAsia="zh-CN"/>
              </w:rPr>
              <w:t xml:space="preserve"> «В ресторане», «Вхожу я в </w:t>
            </w:r>
            <w:r w:rsidRPr="002E2EE0">
              <w:rPr>
                <w:rFonts w:eastAsia="Calibri"/>
                <w:lang w:eastAsia="zh-CN"/>
              </w:rPr>
              <w:lastRenderedPageBreak/>
              <w:t>темные храмы…», «Девушка пела в церковном хоре…»,  «Когда Вы стоите на моем пути…», «На железной дороге»,</w:t>
            </w:r>
            <w:r w:rsidRPr="002E2EE0">
              <w:rPr>
                <w:rFonts w:eastAsia="Calibri"/>
                <w:lang w:eastAsia="en-US"/>
              </w:rPr>
              <w:t xml:space="preserve"> </w:t>
            </w:r>
            <w:r w:rsidRPr="002E2EE0">
              <w:rPr>
                <w:rFonts w:eastAsia="Calibri"/>
                <w:lang w:eastAsia="zh-CN"/>
              </w:rPr>
              <w:t xml:space="preserve">цикл «На поле Куликовом», «Незнакомка», </w:t>
            </w:r>
            <w:r w:rsidRPr="002E2EE0">
              <w:rPr>
                <w:rFonts w:eastAsia="Calibri"/>
                <w:lang w:eastAsia="en-US"/>
              </w:rPr>
              <w:t xml:space="preserve">«Ночь, улица, фонарь, аптека…», </w:t>
            </w:r>
            <w:r w:rsidRPr="002E2EE0">
              <w:rPr>
                <w:rFonts w:eastAsia="Calibri"/>
                <w:lang w:eastAsia="zh-CN"/>
              </w:rPr>
              <w:t xml:space="preserve">«О, весна, без конца и без краю…»,  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О доблестях, о подвигах, о славе…</w:t>
            </w:r>
            <w:r w:rsidRPr="002E2EE0">
              <w:rPr>
                <w:rFonts w:eastAsia="Calibri"/>
                <w:lang w:eastAsia="en-US"/>
              </w:rPr>
              <w:t xml:space="preserve">», </w:t>
            </w:r>
            <w:r w:rsidRPr="002E2EE0">
              <w:rPr>
                <w:rFonts w:eastAsia="Calibri"/>
                <w:lang w:eastAsia="zh-CN"/>
              </w:rPr>
              <w:t>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</w:t>
            </w:r>
            <w:r w:rsidRPr="002E2EE0">
              <w:rPr>
                <w:rFonts w:eastAsia="Calibri"/>
                <w:b/>
                <w:lang w:eastAsia="zh-C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lastRenderedPageBreak/>
              <w:t xml:space="preserve">Модернизм конца 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val="en-US" w:eastAsia="en-US"/>
              </w:rPr>
              <w:t>XIX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 – ХХ века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А.А. Блок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zh-CN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Стихотворения: </w:t>
            </w:r>
            <w:r w:rsidRPr="002E2EE0">
              <w:rPr>
                <w:rFonts w:eastAsia="Calibri"/>
                <w:lang w:eastAsia="zh-CN"/>
              </w:rPr>
              <w:t xml:space="preserve">«Ветер принес </w:t>
            </w:r>
            <w:r w:rsidRPr="002E2EE0">
              <w:rPr>
                <w:rFonts w:eastAsia="Calibri"/>
                <w:lang w:eastAsia="zh-CN"/>
              </w:rPr>
              <w:lastRenderedPageBreak/>
              <w:t>издалека…», «Встану я в утро туманное…», «Грешить бесстыдно, непробудно…», «Мы встречались с тобой на закате…», «Пляски осенние, Осенняя воля, Поэты, «Петроградское небо мутилось дождем…», «Я – Гамлет. Холодеет кровь», «Я отрок, зажигаю свечи…», «Я пригвожден к трактирной стойке…»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eastAsia="Calibri"/>
                <w:lang w:eastAsia="zh-CN"/>
              </w:rPr>
              <w:t>Поэма «Соловьиный сад»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Л.Н. Андреев</w:t>
            </w: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Повести и рассказы: «Большой шлем», «Красный смех», «Рассказ о семи повешенных», «Иуда Искариот», «Жизнь Василия Фивейского».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Пьеса «Жизнь человека»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В.Я. Брюсов 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Стихотворения: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 </w:t>
            </w: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«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Ассаргадон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», «Грядущие гунны», «Есть что-то позорное в мощи природы...»,  «Неколебимой истине...», «Каменщик»,   «Творчество», «Родной язык». «Юному поэту», «Я»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К.Д. Бальмонт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Стихотворения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: </w:t>
            </w:r>
            <w:r w:rsidRPr="002E2EE0">
              <w:rPr>
                <w:rFonts w:eastAsia="Calibri"/>
                <w:lang w:eastAsia="en-US"/>
              </w:rPr>
              <w:t>«</w:t>
            </w:r>
            <w:proofErr w:type="spellStart"/>
            <w:r w:rsidRPr="002E2EE0">
              <w:rPr>
                <w:rFonts w:eastAsia="Calibri"/>
                <w:lang w:eastAsia="en-US"/>
              </w:rPr>
              <w:t>Безглагольность</w:t>
            </w:r>
            <w:proofErr w:type="spellEnd"/>
            <w:r w:rsidRPr="002E2EE0">
              <w:rPr>
                <w:rFonts w:eastAsia="Calibri"/>
                <w:lang w:eastAsia="en-US"/>
              </w:rPr>
              <w:t>», «Будем как солнце, Забудем о том...»  «Камыши», «Слова-хамелеоны», «Челн томленья», «Я мечтою ловил уходящие тени…»,  «Я  –  изысканность  русской  медлительной  речи...»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t>А.А. Ахматова</w:t>
            </w:r>
            <w:r w:rsidRPr="002E2EE0">
              <w:rPr>
                <w:rFonts w:eastAsia="Calibri"/>
                <w:lang w:eastAsia="en-US"/>
              </w:rPr>
              <w:t>*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t>О.Э. Мандельштам</w:t>
            </w:r>
            <w:r w:rsidRPr="002E2EE0">
              <w:rPr>
                <w:rFonts w:eastAsia="Calibri"/>
                <w:lang w:eastAsia="en-US"/>
              </w:rPr>
              <w:t>*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b/>
                <w:bCs/>
                <w:lang w:eastAsia="en-US"/>
              </w:rPr>
            </w:pPr>
            <w:r w:rsidRPr="002E2EE0">
              <w:rPr>
                <w:rFonts w:eastAsia="Calibri"/>
                <w:b/>
                <w:bCs/>
                <w:highlight w:val="white"/>
                <w:lang w:eastAsia="en-US"/>
              </w:rPr>
              <w:t>Н.С. Гумилев</w:t>
            </w:r>
            <w:r w:rsidRPr="002E2EE0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bCs/>
                <w:lang w:eastAsia="en-US"/>
              </w:rPr>
              <w:t xml:space="preserve">Стихотворения: </w:t>
            </w:r>
            <w:r w:rsidRPr="002E2EE0">
              <w:rPr>
                <w:rFonts w:eastAsia="Calibri"/>
                <w:lang w:eastAsia="en-US"/>
              </w:rPr>
              <w:t xml:space="preserve">«Андрей Рублев», «Жираф», «Заблудившийся трамвай», «Из логова </w:t>
            </w:r>
            <w:proofErr w:type="spellStart"/>
            <w:r w:rsidRPr="002E2EE0">
              <w:rPr>
                <w:rFonts w:eastAsia="Calibri"/>
                <w:lang w:eastAsia="en-US"/>
              </w:rPr>
              <w:t>змиева</w:t>
            </w:r>
            <w:proofErr w:type="spellEnd"/>
            <w:r w:rsidRPr="002E2EE0">
              <w:rPr>
                <w:rFonts w:eastAsia="Calibri"/>
                <w:lang w:eastAsia="en-US"/>
              </w:rPr>
              <w:t>», «Капитаны», «Мои читатели», «Носорог», «Пьяный дервиш», «Пятистопные ямбы», «Слово», «Слоненок», «У камина», «Шестое чувство», «Я и вы»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lang w:eastAsia="zh-CN"/>
              </w:rPr>
            </w:pPr>
            <w:r w:rsidRPr="002E2EE0">
              <w:rPr>
                <w:rFonts w:eastAsia="Calibri"/>
                <w:b/>
                <w:lang w:eastAsia="zh-CN"/>
              </w:rPr>
              <w:t>В.В. Маяковский*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lang w:eastAsia="zh-CN"/>
              </w:rPr>
            </w:pPr>
            <w:r w:rsidRPr="002E2EE0">
              <w:rPr>
                <w:rFonts w:eastAsia="Calibri"/>
                <w:b/>
                <w:lang w:eastAsia="zh-CN"/>
              </w:rPr>
              <w:t>В.В. Хлебников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lang w:eastAsia="zh-CN"/>
              </w:rPr>
            </w:pPr>
            <w:r w:rsidRPr="002E2EE0">
              <w:rPr>
                <w:rFonts w:eastAsia="Calibri"/>
                <w:lang w:eastAsia="zh-CN"/>
              </w:rPr>
              <w:t>Стихотворения «</w:t>
            </w:r>
            <w:proofErr w:type="spellStart"/>
            <w:r w:rsidRPr="002E2EE0">
              <w:rPr>
                <w:rFonts w:eastAsia="Calibri"/>
                <w:lang w:eastAsia="zh-CN"/>
              </w:rPr>
              <w:t>Бобэоби</w:t>
            </w:r>
            <w:proofErr w:type="spellEnd"/>
            <w:r w:rsidRPr="002E2EE0">
              <w:rPr>
                <w:rFonts w:eastAsia="Calibri"/>
                <w:lang w:eastAsia="zh-CN"/>
              </w:rPr>
              <w:t xml:space="preserve"> пелись губы…», «Заклятие смехом», «Когда умирают кони – дышат…», «Кузнечик», «Мне мало надо», «Мы желаем звездам тыкать…», «О </w:t>
            </w:r>
            <w:proofErr w:type="spellStart"/>
            <w:r w:rsidRPr="002E2EE0">
              <w:rPr>
                <w:rFonts w:eastAsia="Calibri"/>
                <w:lang w:eastAsia="zh-CN"/>
              </w:rPr>
              <w:t>достоевскиймо</w:t>
            </w:r>
            <w:proofErr w:type="spellEnd"/>
            <w:r w:rsidRPr="002E2EE0">
              <w:rPr>
                <w:rFonts w:eastAsia="Calibri"/>
                <w:lang w:eastAsia="zh-CN"/>
              </w:rPr>
              <w:t xml:space="preserve"> бегущей тучи…», «Сегодня снова я пойду…», «Там, где жили </w:t>
            </w:r>
            <w:r w:rsidRPr="002E2EE0">
              <w:rPr>
                <w:rFonts w:eastAsia="Calibri"/>
                <w:lang w:eastAsia="zh-CN"/>
              </w:rPr>
              <w:lastRenderedPageBreak/>
              <w:t xml:space="preserve">свиристели…», «Усадьба ночью, </w:t>
            </w:r>
            <w:proofErr w:type="spellStart"/>
            <w:r w:rsidRPr="002E2EE0">
              <w:rPr>
                <w:rFonts w:eastAsia="Calibri"/>
                <w:lang w:eastAsia="zh-CN"/>
              </w:rPr>
              <w:t>чингисхань</w:t>
            </w:r>
            <w:proofErr w:type="spellEnd"/>
            <w:r w:rsidRPr="002E2EE0">
              <w:rPr>
                <w:rFonts w:eastAsia="Calibri"/>
                <w:lang w:eastAsia="zh-CN"/>
              </w:rPr>
              <w:t>…».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lang w:eastAsia="zh-CN"/>
              </w:rPr>
            </w:pPr>
            <w:r w:rsidRPr="002E2EE0">
              <w:rPr>
                <w:rFonts w:eastAsia="Calibri"/>
                <w:b/>
                <w:lang w:eastAsia="zh-CN"/>
              </w:rPr>
              <w:t>М.И. Цветаева</w:t>
            </w:r>
            <w:r w:rsidRPr="002E2EE0">
              <w:rPr>
                <w:rFonts w:eastAsia="Calibri"/>
                <w:lang w:eastAsia="zh-CN"/>
              </w:rPr>
              <w:t>*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lang w:eastAsia="zh-CN"/>
              </w:rPr>
            </w:pPr>
            <w:r w:rsidRPr="002E2EE0">
              <w:rPr>
                <w:rFonts w:eastAsia="Calibri"/>
                <w:b/>
                <w:lang w:eastAsia="zh-CN"/>
              </w:rPr>
              <w:t>С.А. Есенин</w:t>
            </w:r>
            <w:r w:rsidRPr="002E2EE0">
              <w:rPr>
                <w:rFonts w:eastAsia="Calibri"/>
                <w:lang w:eastAsia="zh-CN"/>
              </w:rPr>
              <w:t>*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В.В. Набоков*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И.Ф. Анненский,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К.Д. Бальмонт, А. Белый, В.Я. Брюсов, М.А. Волошин, Н.С. Гумилев, Н.А. Клюев, И. Северянин, Ф.К. Сологуб, В.В. Хлебников,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В.Ф. Ходасевич</w:t>
            </w:r>
          </w:p>
        </w:tc>
      </w:tr>
      <w:tr w:rsidR="002E2EE0" w:rsidRPr="002E2EE0" w:rsidTr="00127449">
        <w:trPr>
          <w:trHeight w:val="3857"/>
        </w:trPr>
        <w:tc>
          <w:tcPr>
            <w:tcW w:w="2551" w:type="dxa"/>
            <w:vMerge w:val="restart"/>
            <w:shd w:val="clear" w:color="auto" w:fill="auto"/>
          </w:tcPr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lastRenderedPageBreak/>
              <w:t>А.А. Ахматова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lang w:eastAsia="zh-CN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Поэма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Реквием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А.А. Ахматова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Стихотворения: </w:t>
            </w:r>
            <w:r w:rsidRPr="002E2EE0">
              <w:rPr>
                <w:rFonts w:eastAsia="Calibri"/>
                <w:lang w:eastAsia="en-US"/>
              </w:rPr>
              <w:t xml:space="preserve">«Вечером», «Все расхищено, предано, продано…», «Когда в тоске самоубийства…», 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«Мне ни к чему одические рати…», </w:t>
            </w:r>
            <w:r w:rsidRPr="002E2EE0">
              <w:rPr>
                <w:rFonts w:eastAsia="Calibri"/>
                <w:lang w:eastAsia="en-US"/>
              </w:rPr>
              <w:t xml:space="preserve">«Мужество», «Муза» («Когда я ночью жду ее прихода…».) «Не с теми я, кто бросил землю…», 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«Песня последней встречи», </w:t>
            </w:r>
            <w:r w:rsidRPr="002E2EE0">
              <w:rPr>
                <w:rFonts w:eastAsia="Calibri"/>
                <w:lang w:eastAsia="en-US"/>
              </w:rPr>
              <w:t>«Сероглазый король»,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«Сжала руки под темной вуалью…», </w:t>
            </w:r>
            <w:r w:rsidRPr="002E2EE0">
              <w:rPr>
                <w:rFonts w:eastAsia="Calibri"/>
                <w:lang w:eastAsia="en-US"/>
              </w:rPr>
              <w:t>«</w:t>
            </w:r>
            <w:r w:rsidR="00127449">
              <w:rPr>
                <w:rFonts w:eastAsia="Calibri"/>
                <w:lang w:eastAsia="en-US"/>
              </w:rPr>
              <w:t>Смуглый отрок бродил по аллеям…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  <w:r w:rsidRPr="002E2EE0">
              <w:rPr>
                <w:rFonts w:eastAsia="Calibri"/>
                <w:b/>
                <w:bCs/>
                <w:highlight w:val="white"/>
                <w:lang w:eastAsia="en-US"/>
              </w:rPr>
              <w:t>Литература советского времени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А.А. Ахматова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2E2EE0">
              <w:rPr>
                <w:rFonts w:eastAsia="Calibri"/>
                <w:lang w:eastAsia="en-US"/>
              </w:rPr>
              <w:t xml:space="preserve">«Все мы бражники здесь, блудницы…», «Перед весной бывают дни такие…», </w:t>
            </w:r>
            <w:r w:rsidRPr="002E2EE0">
              <w:rPr>
                <w:rFonts w:eastAsia="Calibri"/>
                <w:highlight w:val="white"/>
                <w:lang w:eastAsia="en-US"/>
              </w:rPr>
              <w:t>«Родная земля», «Творчество»</w:t>
            </w:r>
            <w:r w:rsidRPr="002E2EE0">
              <w:rPr>
                <w:rFonts w:eastAsia="Calibri"/>
                <w:lang w:eastAsia="en-US"/>
              </w:rPr>
              <w:t xml:space="preserve">, «Широк и желт вечерний свет…», </w:t>
            </w:r>
            <w:r w:rsidRPr="002E2EE0">
              <w:rPr>
                <w:rFonts w:eastAsia="Calibri"/>
                <w:highlight w:val="white"/>
                <w:lang w:eastAsia="en-US"/>
              </w:rPr>
              <w:t>«Я научилась просто, мудро жить…».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>«Поэма без героя»</w:t>
            </w:r>
          </w:p>
          <w:p w:rsidR="00177E94" w:rsidRDefault="00177E94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177E94" w:rsidRDefault="00177E94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177E94" w:rsidRDefault="00177E94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177E94" w:rsidRDefault="00177E94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177E94" w:rsidRDefault="00177E94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  <w:r w:rsidRPr="002E2EE0">
              <w:rPr>
                <w:rFonts w:eastAsia="Calibri"/>
                <w:b/>
                <w:bCs/>
                <w:highlight w:val="white"/>
                <w:lang w:eastAsia="en-US"/>
              </w:rPr>
              <w:t>С.А. Есенин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lang w:eastAsia="zh-CN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>«Клен ты мой опавший…», «Не бродить, не мять в кустах багряных…»,</w:t>
            </w:r>
            <w:r w:rsidRPr="002E2EE0">
              <w:rPr>
                <w:rFonts w:eastAsia="Calibri"/>
                <w:lang w:eastAsia="en-US"/>
              </w:rPr>
              <w:t xml:space="preserve"> «Нивы сжаты, рощи голы…», «Отговорила роща золотая…», 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«Мы теперь уходим понемногу…», «Русь советская», «Спит ковыль. Равнина дорогая…»,</w:t>
            </w:r>
            <w:r w:rsidRPr="002E2EE0">
              <w:rPr>
                <w:rFonts w:eastAsia="Calibri"/>
                <w:lang w:eastAsia="en-US"/>
              </w:rPr>
              <w:t xml:space="preserve"> </w:t>
            </w:r>
            <w:r w:rsidRPr="002E2EE0">
              <w:rPr>
                <w:rFonts w:eastAsia="Calibri"/>
                <w:bCs/>
                <w:lang w:eastAsia="en-US"/>
              </w:rPr>
              <w:t>«Я обманывать себя не стану…».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Роман в стихах «Анна </w:t>
            </w:r>
            <w:proofErr w:type="spellStart"/>
            <w:r w:rsidRPr="002E2EE0">
              <w:rPr>
                <w:rFonts w:eastAsia="Calibri"/>
                <w:highlight w:val="white"/>
                <w:lang w:eastAsia="en-US"/>
              </w:rPr>
              <w:t>Снегина</w:t>
            </w:r>
            <w:proofErr w:type="spellEnd"/>
            <w:r w:rsidRPr="002E2EE0">
              <w:rPr>
                <w:rFonts w:eastAsia="Calibri"/>
                <w:highlight w:val="white"/>
                <w:lang w:eastAsia="en-US"/>
              </w:rPr>
              <w:t>». Поэмы:</w:t>
            </w:r>
            <w:r w:rsidRPr="002E2EE0">
              <w:rPr>
                <w:rFonts w:eastAsia="Calibri"/>
                <w:lang w:eastAsia="en-US"/>
              </w:rPr>
              <w:t xml:space="preserve"> «Сорокоуст»,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«Черный человек»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В.В. Маяковский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>Стихотворения: «</w:t>
            </w:r>
            <w:proofErr w:type="spellStart"/>
            <w:r w:rsidRPr="002E2EE0">
              <w:rPr>
                <w:rFonts w:eastAsia="Calibri"/>
                <w:lang w:eastAsia="en-US"/>
              </w:rPr>
              <w:t>Адище</w:t>
            </w:r>
            <w:proofErr w:type="spellEnd"/>
            <w:r w:rsidRPr="002E2EE0">
              <w:rPr>
                <w:rFonts w:eastAsia="Calibri"/>
                <w:lang w:eastAsia="en-US"/>
              </w:rPr>
              <w:t xml:space="preserve"> города», «Вам!», «Домой!», «Ода революции», </w:t>
            </w:r>
            <w:r w:rsidRPr="002E2EE0">
              <w:rPr>
                <w:rFonts w:eastAsia="Calibri"/>
                <w:b/>
                <w:lang w:eastAsia="en-US"/>
              </w:rPr>
              <w:t>«</w:t>
            </w:r>
            <w:r w:rsidRPr="002E2EE0">
              <w:rPr>
                <w:rFonts w:eastAsia="Calibri"/>
                <w:lang w:eastAsia="en-US"/>
              </w:rPr>
              <w:t>Прозаседавшиеся», «Разговор с фининспектором о поэзии», «Уже второй должно быть ты легла…», «Юбилейное»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Поэма: «Про это»</w:t>
            </w:r>
          </w:p>
          <w:p w:rsidR="00177E94" w:rsidRDefault="00177E94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177E94" w:rsidRDefault="00177E94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177E94" w:rsidRDefault="00177E94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177E94" w:rsidRDefault="00177E94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177E94" w:rsidRDefault="00177E94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177E94" w:rsidRDefault="00177E94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177E94" w:rsidRDefault="00177E94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177E94" w:rsidRDefault="00177E94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177E94" w:rsidRDefault="00177E94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  <w:r w:rsidRPr="002E2EE0">
              <w:rPr>
                <w:rFonts w:eastAsia="Calibri"/>
                <w:b/>
                <w:bCs/>
                <w:highlight w:val="white"/>
                <w:lang w:eastAsia="en-US"/>
              </w:rPr>
              <w:lastRenderedPageBreak/>
              <w:t>М.И. Цветаева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 xml:space="preserve">Стихотворения: «Все повторяю первый стих…», </w:t>
            </w:r>
            <w:r w:rsidRPr="002E2EE0">
              <w:rPr>
                <w:rFonts w:eastAsia="Calibri"/>
                <w:highlight w:val="white"/>
                <w:lang w:eastAsia="en-US"/>
              </w:rPr>
              <w:t>«Идешь, на меня похожий</w:t>
            </w:r>
            <w:r w:rsidRPr="002E2EE0">
              <w:rPr>
                <w:rFonts w:eastAsia="Calibri"/>
                <w:b/>
                <w:highlight w:val="white"/>
                <w:lang w:eastAsia="en-US"/>
              </w:rPr>
              <w:t>»,</w:t>
            </w:r>
            <w:r w:rsidRPr="002E2EE0">
              <w:rPr>
                <w:rFonts w:eastAsia="Calibri"/>
                <w:b/>
                <w:lang w:eastAsia="en-US"/>
              </w:rPr>
              <w:t xml:space="preserve"> </w:t>
            </w:r>
            <w:r w:rsidRPr="002E2EE0">
              <w:rPr>
                <w:rFonts w:eastAsia="Calibri"/>
                <w:lang w:eastAsia="en-US"/>
              </w:rPr>
              <w:t>«Кто создан из камня…», «Откуда такая нежность», «Попытка ревности», «Пригвождена к позорному столбу»,  «Расстояние: версты, мили…»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>Очерк «Мой Пушкин»</w:t>
            </w:r>
          </w:p>
          <w:p w:rsidR="00177E94" w:rsidRDefault="00177E94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О.Э. Мандельштам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Стихотворения:</w:t>
            </w:r>
            <w:r w:rsidRPr="002E2EE0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2E2EE0">
              <w:rPr>
                <w:rFonts w:eastAsia="Calibri"/>
                <w:lang w:eastAsia="en-US"/>
              </w:rPr>
              <w:t>Айя-София</w:t>
            </w:r>
            <w:proofErr w:type="spellEnd"/>
            <w:r w:rsidRPr="002E2EE0">
              <w:rPr>
                <w:rFonts w:eastAsia="Calibri"/>
                <w:lang w:eastAsia="en-US"/>
              </w:rPr>
              <w:t>»,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За гремучую доблесть грядущих веков…</w:t>
            </w:r>
            <w:r w:rsidRPr="002E2EE0">
              <w:rPr>
                <w:rFonts w:eastAsia="Calibri"/>
                <w:highlight w:val="white"/>
                <w:lang w:eastAsia="en-US"/>
              </w:rPr>
              <w:t>»,</w:t>
            </w:r>
            <w:r w:rsidRPr="002E2EE0">
              <w:rPr>
                <w:rFonts w:eastAsia="Calibri"/>
                <w:lang w:eastAsia="en-US"/>
              </w:rPr>
              <w:t xml:space="preserve"> «Лишив меня морей, разбега и разлета…», «Нет, никогда ничей я не был современник…»,  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 </w:t>
            </w:r>
            <w:r w:rsidRPr="002E2EE0">
              <w:rPr>
                <w:rFonts w:eastAsia="Calibri"/>
                <w:lang w:eastAsia="en-US"/>
              </w:rPr>
              <w:t>«Сумерки свободы»,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</w:t>
            </w:r>
            <w:r w:rsidRPr="002E2EE0">
              <w:rPr>
                <w:rFonts w:eastAsia="Calibri"/>
                <w:lang w:eastAsia="en-US"/>
              </w:rPr>
              <w:t xml:space="preserve">«Я к губам подношу эту зелень…» 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Б.Л. Пастернак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Стихотворения: </w:t>
            </w:r>
            <w:r w:rsidRPr="002E2EE0">
              <w:rPr>
                <w:rFonts w:eastAsia="Calibri"/>
                <w:lang w:eastAsia="en-US"/>
              </w:rPr>
              <w:t>«Август», «Давай ронять слова…», «Единственные дни», «Красавица моя, вся стать…»,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Июль</w:t>
            </w:r>
            <w:r w:rsidRPr="002E2EE0">
              <w:rPr>
                <w:rFonts w:eastAsia="Calibri"/>
                <w:lang w:eastAsia="en-US"/>
              </w:rPr>
              <w:t xml:space="preserve">», «Любимая – жуть! Когда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сегодня в разливе…»,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Снег идет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  <w:r w:rsidRPr="002E2EE0">
              <w:rPr>
                <w:rFonts w:eastAsia="Calibri"/>
                <w:lang w:eastAsia="en-US"/>
              </w:rPr>
              <w:t>, «Столетье с лишним – не вчера…»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Роман «Доктор Живаго»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М.А. Булгаков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 xml:space="preserve">Книга рассказов «Записки юного врача». Пьесы «Дни </w:t>
            </w:r>
            <w:proofErr w:type="spellStart"/>
            <w:r w:rsidRPr="002E2EE0">
              <w:rPr>
                <w:rFonts w:eastAsia="Calibri"/>
                <w:lang w:eastAsia="en-US"/>
              </w:rPr>
              <w:t>Турбиных</w:t>
            </w:r>
            <w:proofErr w:type="spellEnd"/>
            <w:r w:rsidRPr="002E2EE0">
              <w:rPr>
                <w:rFonts w:eastAsia="Calibri"/>
                <w:lang w:eastAsia="en-US"/>
              </w:rPr>
              <w:t>», «Бег», «Кабала святош» («Мольер»), «Зойкина квартира»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i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iCs/>
                <w:lang w:eastAsia="en-US"/>
              </w:rPr>
              <w:t>А.П. Платонов</w:t>
            </w:r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i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 xml:space="preserve">Рассказы и повести: «Река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>Потудань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>», «Сокровенный человек», «Мусорный ветер»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М.А. Шолохов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>Роман «Поднятая целина».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Книга рассказов «Донские рассказы»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highlight w:val="white"/>
                <w:lang w:eastAsia="en-US"/>
              </w:rPr>
            </w:pPr>
            <w:r w:rsidRPr="002E2EE0">
              <w:rPr>
                <w:rFonts w:eastAsia="Calibri"/>
                <w:b/>
                <w:highlight w:val="white"/>
                <w:lang w:eastAsia="en-US"/>
              </w:rPr>
              <w:t>В.В. Набоков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 xml:space="preserve"> </w:t>
            </w:r>
            <w:r w:rsidRPr="002E2EE0">
              <w:rPr>
                <w:rFonts w:eastAsia="Calibri"/>
                <w:lang w:eastAsia="en-US"/>
              </w:rPr>
              <w:t>Романы «Машенька», «Защита Лужина»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М.М. Зощенко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Рассказы: </w:t>
            </w:r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 xml:space="preserve">«Баня», «Жертва революции», «Нервные люди», «Качество продукции», «Аристократка», «Прелести </w:t>
            </w:r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lastRenderedPageBreak/>
              <w:t xml:space="preserve">культуры», «Тормоз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>Вестингауза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>», «Диктофон», «Обезьяний язык»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i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iCs/>
                <w:lang w:eastAsia="en-US"/>
              </w:rPr>
              <w:t xml:space="preserve">И.Э. Бабель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i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>Книга рассказов «Конармия»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i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iCs/>
                <w:lang w:eastAsia="en-US"/>
              </w:rPr>
              <w:t xml:space="preserve">А.А. Фадеев 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i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>Романы «Разгром», «Молодая гвардия»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И. Ильф, Е. Петров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Романы «12 стульев», «Золотой теленок»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lang w:eastAsia="en-US"/>
              </w:rPr>
              <w:t xml:space="preserve">Н.Р.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/>
                <w:lang w:eastAsia="en-US"/>
              </w:rPr>
              <w:t>Эрдман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Пьеса «Самоубийца»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highlight w:val="white"/>
                <w:lang w:eastAsia="en-US"/>
              </w:rPr>
            </w:pPr>
            <w:r w:rsidRPr="002E2EE0">
              <w:rPr>
                <w:rFonts w:eastAsia="Calibri"/>
                <w:b/>
                <w:highlight w:val="white"/>
                <w:lang w:eastAsia="en-US"/>
              </w:rPr>
              <w:t xml:space="preserve">А.Н. Островский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>Роман «Как закалялась сталь»</w:t>
            </w:r>
          </w:p>
          <w:p w:rsidR="00DC434E" w:rsidRDefault="00DC434E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А.И. Солженицын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>Повесть «Раковый корпус», статья «Жить не по лжи»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lang w:eastAsia="en-US"/>
              </w:rPr>
            </w:pPr>
            <w:r w:rsidRPr="002E2EE0">
              <w:rPr>
                <w:rFonts w:eastAsia="Calibri"/>
                <w:b/>
                <w:bCs/>
                <w:lang w:eastAsia="en-US"/>
              </w:rPr>
              <w:t>В.Т. Шаламов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  <w:r w:rsidRPr="002E2EE0">
              <w:rPr>
                <w:rFonts w:eastAsia="Calibri"/>
                <w:bCs/>
                <w:lang w:eastAsia="en-US"/>
              </w:rPr>
              <w:t>Рассказы: «Сгущенное молоко», «Татарский мулла и чистый воздух», «Васька Денисов, похититель свиней», «Выходной день»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В.М. Шукшин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iCs/>
                <w:highlight w:val="white"/>
                <w:lang w:eastAsia="en-US"/>
              </w:rPr>
              <w:t>Рассказы «Верую», «Крепкий мужик», «Сапожки», «Танцующий Шива»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Н.А. Заболоцкий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«Новый Быт»,  «Рыбная лавка»,  «Искусство», «Я не ищу гармонии в природе…»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А.Т. Твардовский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Стихотворения: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В тот день, когда окончилась война…</w:t>
            </w:r>
            <w:r w:rsidRPr="002E2EE0">
              <w:rPr>
                <w:rFonts w:eastAsia="Calibri"/>
                <w:lang w:eastAsia="en-US"/>
              </w:rPr>
              <w:t xml:space="preserve">»,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Вся суть в одном-единственном завете…</w:t>
            </w:r>
            <w:r w:rsidRPr="002E2EE0">
              <w:rPr>
                <w:rFonts w:eastAsia="Calibri"/>
                <w:highlight w:val="white"/>
                <w:lang w:eastAsia="en-US"/>
              </w:rPr>
              <w:t>»,</w:t>
            </w:r>
            <w:r w:rsidRPr="002E2EE0">
              <w:rPr>
                <w:rFonts w:eastAsia="Calibri"/>
                <w:lang w:eastAsia="en-US"/>
              </w:rPr>
              <w:t xml:space="preserve">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Дробится рваный цоколь монумента...</w:t>
            </w:r>
            <w:r w:rsidRPr="002E2EE0">
              <w:rPr>
                <w:rFonts w:eastAsia="Calibri"/>
                <w:lang w:eastAsia="en-US"/>
              </w:rPr>
              <w:t>»,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О сущем</w:t>
            </w:r>
            <w:r w:rsidRPr="002E2EE0">
              <w:rPr>
                <w:rFonts w:eastAsia="Calibri"/>
                <w:lang w:eastAsia="en-US"/>
              </w:rPr>
              <w:t>»,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Памяти матери</w:t>
            </w:r>
            <w:r w:rsidRPr="002E2EE0">
              <w:rPr>
                <w:rFonts w:eastAsia="Calibri"/>
                <w:highlight w:val="white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Я знаю, никакой моей вины…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И.А. Бродский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Стихотворения: «1 января 1965 года»,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В деревне Бог живет не по углам…</w:t>
            </w:r>
            <w:r w:rsidRPr="002E2EE0">
              <w:rPr>
                <w:rFonts w:eastAsia="Calibri"/>
                <w:highlight w:val="white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Воротишься на родину. Ну что ж…</w:t>
            </w:r>
            <w:r w:rsidRPr="002E2EE0">
              <w:rPr>
                <w:rFonts w:eastAsia="Calibri"/>
                <w:highlight w:val="white"/>
                <w:lang w:eastAsia="en-US"/>
              </w:rPr>
              <w:t>», «Осенний крик ястреба», «Рождественская звезда», «То не Муза воды набирает в рот…» «Я обнял эти плечи и взглянул…»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>Нобелевская лекция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Н.М. Рубцов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lastRenderedPageBreak/>
              <w:t>Стихотворения: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В горнице</w:t>
            </w:r>
            <w:r w:rsidRPr="002E2EE0">
              <w:rPr>
                <w:rFonts w:eastAsia="Calibri"/>
                <w:lang w:eastAsia="en-US"/>
              </w:rPr>
              <w:t xml:space="preserve">»,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Видения на холме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»,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Звезда полей</w:t>
            </w:r>
            <w:r w:rsidRPr="002E2EE0">
              <w:rPr>
                <w:rFonts w:eastAsia="Calibri"/>
                <w:lang w:eastAsia="en-US"/>
              </w:rPr>
              <w:t>»,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Зимняя песня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  <w:r w:rsidRPr="002E2EE0">
              <w:rPr>
                <w:rFonts w:eastAsia="Calibri"/>
                <w:lang w:eastAsia="en-US"/>
              </w:rPr>
              <w:t xml:space="preserve">,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Привет, Россия, родина моя!..</w:t>
            </w:r>
            <w:r w:rsidRPr="002E2EE0">
              <w:rPr>
                <w:rFonts w:eastAsia="Calibri"/>
                <w:highlight w:val="white"/>
                <w:lang w:eastAsia="en-US"/>
              </w:rPr>
              <w:t>»,</w:t>
            </w:r>
            <w:r w:rsidRPr="002E2EE0">
              <w:rPr>
                <w:rFonts w:eastAsia="Calibri"/>
                <w:lang w:eastAsia="en-US"/>
              </w:rPr>
              <w:t xml:space="preserve"> 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Тихая моя родина!</w:t>
            </w:r>
            <w:r w:rsidRPr="002E2EE0">
              <w:rPr>
                <w:rFonts w:eastAsia="Calibri"/>
                <w:lang w:eastAsia="en-US"/>
              </w:rPr>
              <w:t xml:space="preserve">»,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Русский огонек</w:t>
            </w:r>
            <w:r w:rsidRPr="002E2EE0">
              <w:rPr>
                <w:rFonts w:eastAsia="Calibri"/>
                <w:highlight w:val="white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Стихи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u w:val="single"/>
                <w:lang w:eastAsia="en-US"/>
              </w:rPr>
            </w:pP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Проза второй половины ХХ века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lang w:eastAsia="en-US"/>
              </w:rPr>
              <w:t>Ф.А. Абрамов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Роман «Братья и сестры»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lang w:eastAsia="en-US"/>
              </w:rPr>
              <w:t>Ч.Т. Айтматов</w:t>
            </w: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Повести «Пегий пес, бегущий краем моря», «Белый пароход», «Прощай,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Гюльсары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»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В.П. Аксёнов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Повести «Апельсины из Марокко», «Затоваренная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бочкотара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»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В.П. Астафьев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Роман «Царь-рыба». Повести: «Веселый солдат», «Пастух и пастушка»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В.И. Белов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Повесть «Привычное дело», книга «Лад»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А.Г. Битов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Книга очерков «Уроки Армении»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В.В. Быков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Повести: «Знак беды», «Обелиск», «Сотников»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Б.Л. Васильев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Повести: «А зори здесь тихие», «В списках не значился», «Завтра была война»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Г.Н.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Владимов</w:t>
            </w:r>
            <w:proofErr w:type="spellEnd"/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Повесть «Верный Руслан», роман «Генерал и его армия»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В.Н. Войнович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«Жизнь и необычайные приключения солдата Ивана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Чонкина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», «Москва 2042»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В.С.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Гроссман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Роман «Жизнь и судьба»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С.Д. Довлатов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Книги «Зона», «Чемодан», «Заповедник»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Ю.О. Домбровский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Роман «Факультет ненужных вещей»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Ф.А. Искандер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«Детство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Чика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», «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Сандро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 из Чегема», «Кролики и удавы»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Ю.П. Казаков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Рассказ «Во сне ты горько плакал»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В.Л. Кондратьев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Повесть «Сашка»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lang w:eastAsia="en-US"/>
              </w:rPr>
              <w:lastRenderedPageBreak/>
              <w:t>Е.И. Носов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Повесть «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Усвятские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шлемоносцы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Б.Ш.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Окуждава</w:t>
            </w:r>
            <w:proofErr w:type="spellEnd"/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Повесть «Будь здоров, школяр!»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В.Н. Некрасов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Повесть «В окопах Сталинграда»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В.Г. Распутин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Рассказы и повести: «Деньги для Марии», «Живи и помни», «Прощание с Матерой».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А.Д. Синявский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Рассказ «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Пхенц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А. и Б. Стругацкие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Романы: «Трудно быть богом», «Улитка на склоне»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Ю.В. Трифонов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Повесть «Обмен»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В.Ф. Тендряков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Рассказы: «Пара гнедых», «Хлеб для собаки»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Г.Н. Щербакова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Повесть «Вам и не снилось»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Драматургия второй  половины ХХ века: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А.Н. Арбузов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Пьеса «Жестокие игры»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А.В. Вампилов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Пьесы «Старший сын», «Утиная охота»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А.М. Володин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Пьеса «Назначение»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В.С. Розов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Пьеса «Гнездо глухаря»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М.М. Рощин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Пьеса «Валентин и Валентина»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u w:val="single"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  <w:r w:rsidRPr="002E2EE0">
              <w:rPr>
                <w:rFonts w:eastAsia="Calibri"/>
                <w:b/>
                <w:bCs/>
                <w:lang w:eastAsia="en-US"/>
              </w:rPr>
              <w:t>Поэзия второй половины XX века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lang w:eastAsia="en-US"/>
              </w:rPr>
            </w:pPr>
            <w:r w:rsidRPr="002E2EE0">
              <w:rPr>
                <w:rFonts w:eastAsia="Calibri"/>
                <w:b/>
                <w:bCs/>
                <w:lang w:eastAsia="en-US"/>
              </w:rPr>
              <w:t>Б.А. Ахмадулина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А.А. Вознесенский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В.С. Высоцкий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lang w:eastAsia="en-US"/>
              </w:rPr>
            </w:pPr>
            <w:r w:rsidRPr="002E2EE0">
              <w:rPr>
                <w:rFonts w:eastAsia="Calibri"/>
                <w:b/>
                <w:bCs/>
                <w:lang w:eastAsia="en-US"/>
              </w:rPr>
              <w:t>Е.А. Евтушенко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lang w:eastAsia="en-US"/>
              </w:rPr>
            </w:pPr>
            <w:r w:rsidRPr="002E2EE0">
              <w:rPr>
                <w:rFonts w:eastAsia="Calibri"/>
                <w:b/>
                <w:bCs/>
                <w:lang w:eastAsia="en-US"/>
              </w:rPr>
              <w:t>Ю.П. Кузнецов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А.С. Кушнер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Ю.Д.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Левитанский</w:t>
            </w:r>
            <w:proofErr w:type="spellEnd"/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eastAsia="Calibri"/>
                <w:b/>
                <w:bCs/>
                <w:lang w:eastAsia="en-US"/>
              </w:rPr>
              <w:t>Л.Н. Мартынов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Вс.Н. Некрасов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Б.Ш. Окуджава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Д.С. Самойлов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Г.В. Сапгир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Б.А. Слуцкий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lang w:eastAsia="en-US"/>
              </w:rPr>
            </w:pPr>
            <w:r w:rsidRPr="002E2EE0">
              <w:rPr>
                <w:rFonts w:eastAsia="Calibri"/>
                <w:b/>
                <w:bCs/>
                <w:lang w:eastAsia="en-US"/>
              </w:rPr>
              <w:t>В.Н. Соколов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eastAsia="Calibri"/>
                <w:b/>
                <w:bCs/>
                <w:lang w:eastAsia="en-US"/>
              </w:rPr>
              <w:t>В.А. Солоухин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А.А. Тарковский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О.Г. Чухонцев</w:t>
            </w:r>
          </w:p>
        </w:tc>
      </w:tr>
      <w:tr w:rsidR="002E2EE0" w:rsidRPr="002E2EE0" w:rsidTr="00127449">
        <w:trPr>
          <w:trHeight w:val="3374"/>
        </w:trPr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b/>
                <w:bCs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bCs/>
                <w:highlight w:val="white"/>
                <w:lang w:eastAsia="en-US"/>
              </w:rPr>
              <w:t>С.А. Есенин</w:t>
            </w:r>
          </w:p>
          <w:p w:rsidR="002E2EE0" w:rsidRPr="002E2EE0" w:rsidRDefault="002E2EE0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 xml:space="preserve">Стихотворения: «Гой ты, Русь моя родная…», </w:t>
            </w:r>
            <w:r w:rsidRPr="002E2EE0">
              <w:rPr>
                <w:rFonts w:eastAsia="Calibri"/>
                <w:bCs/>
                <w:lang w:eastAsia="en-US"/>
              </w:rPr>
              <w:t xml:space="preserve">«Да! Теперь решено. Без возврата…», «До свиданья, друг мой, до свиданья!..», «Не жалею, не зову, не плачу…», 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</w:t>
            </w:r>
            <w:r w:rsidRPr="002E2EE0">
              <w:rPr>
                <w:rFonts w:eastAsia="Calibri"/>
                <w:lang w:eastAsia="en-US"/>
              </w:rPr>
              <w:t xml:space="preserve">«Песнь о собаке», </w:t>
            </w:r>
            <w:r w:rsidRPr="002E2EE0">
              <w:rPr>
                <w:rFonts w:eastAsia="Calibri"/>
                <w:highlight w:val="white"/>
                <w:lang w:eastAsia="en-US"/>
              </w:rPr>
              <w:t>«Письмо к женщине», «Письмо матери», «Собаке Качалова», «Шаганэ ты моя, Шаганэ…»,</w:t>
            </w:r>
            <w:r w:rsidRPr="002E2EE0">
              <w:rPr>
                <w:rFonts w:eastAsia="Calibri"/>
                <w:lang w:eastAsia="en-US"/>
              </w:rPr>
              <w:t xml:space="preserve"> </w:t>
            </w:r>
            <w:r w:rsidRPr="002E2EE0">
              <w:rPr>
                <w:rFonts w:eastAsia="Calibri"/>
                <w:bCs/>
                <w:lang w:eastAsia="en-US"/>
              </w:rPr>
              <w:t>«Я последний поэт деревни…»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highlight w:val="white"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i/>
                <w:iCs/>
                <w:color w:val="404040"/>
                <w:highlight w:val="white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В.В. Маяковский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i/>
                <w:iCs/>
                <w:color w:val="404040"/>
                <w:highlight w:val="white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Стихотворения: </w:t>
            </w:r>
            <w:r w:rsidRPr="002E2EE0">
              <w:rPr>
                <w:rFonts w:eastAsia="Calibri"/>
                <w:b/>
                <w:lang w:eastAsia="en-US"/>
              </w:rPr>
              <w:t>«</w:t>
            </w:r>
            <w:r w:rsidRPr="002E2EE0">
              <w:rPr>
                <w:rFonts w:eastAsia="Calibri"/>
                <w:lang w:eastAsia="en-US"/>
              </w:rPr>
              <w:t xml:space="preserve">А вы могли бы?», «Левый марш», «Нате!», «Необычайное приключение, бывшее с Владимиром Маяковским летом на даче»,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Лиличка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!</w:t>
            </w:r>
            <w:r w:rsidRPr="002E2EE0">
              <w:rPr>
                <w:rFonts w:eastAsia="Calibri"/>
                <w:highlight w:val="white"/>
                <w:lang w:eastAsia="en-US"/>
              </w:rPr>
              <w:t>»,</w:t>
            </w:r>
            <w:r w:rsidRPr="002E2EE0">
              <w:rPr>
                <w:rFonts w:eastAsia="Calibri"/>
                <w:lang w:eastAsia="en-US"/>
              </w:rPr>
      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 </w:t>
            </w:r>
          </w:p>
          <w:p w:rsidR="002E2EE0" w:rsidRPr="002E2EE0" w:rsidRDefault="002E2EE0" w:rsidP="002E2EE0">
            <w:pPr>
              <w:tabs>
                <w:tab w:val="left" w:pos="1134"/>
              </w:tabs>
              <w:suppressAutoHyphens/>
              <w:ind w:left="0" w:firstLine="0"/>
              <w:rPr>
                <w:rFonts w:eastAsia="Calibri"/>
                <w:lang w:eastAsia="zh-CN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Поэма «Облако в штанах»,</w:t>
            </w:r>
            <w:r w:rsidRPr="002E2EE0">
              <w:rPr>
                <w:rFonts w:ascii="Times New Roman CYR" w:eastAsia="Calibri" w:hAnsi="Times New Roman CYR" w:cs="Times New Roman CYR"/>
                <w:b/>
                <w:highlight w:val="white"/>
                <w:lang w:eastAsia="en-US"/>
              </w:rPr>
              <w:t xml:space="preserve"> 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«Первое вступление к поэме «Во весь голос»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zh-CN"/>
              </w:rPr>
            </w:pPr>
          </w:p>
        </w:tc>
      </w:tr>
      <w:tr w:rsidR="002E2EE0" w:rsidRPr="002E2EE0" w:rsidTr="002E2EE0">
        <w:trPr>
          <w:trHeight w:val="2760"/>
        </w:trPr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b/>
                <w:bCs/>
                <w:i/>
                <w:iCs/>
                <w:color w:val="404040"/>
                <w:highlight w:val="white"/>
              </w:rPr>
            </w:pPr>
            <w:r w:rsidRPr="002E2EE0">
              <w:rPr>
                <w:rFonts w:eastAsia="Calibri"/>
                <w:b/>
                <w:bCs/>
                <w:highlight w:val="white"/>
                <w:lang w:eastAsia="en-US"/>
              </w:rPr>
              <w:t>М.И. Цветаева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i/>
                <w:iCs/>
                <w:color w:val="404040"/>
                <w:highlight w:val="white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 xml:space="preserve">Стихотворения: </w:t>
            </w:r>
            <w:r w:rsidRPr="002E2EE0">
              <w:rPr>
                <w:rFonts w:eastAsia="Calibri"/>
                <w:lang w:eastAsia="en-US"/>
              </w:rPr>
              <w:t xml:space="preserve">«Генералам двенадцатого года», 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«Мне нравится, что вы больны не мной…», «Моим стихам, написанным так рано…», «О сколько их упало в эту бездну…», </w:t>
            </w:r>
            <w:r w:rsidRPr="002E2EE0">
              <w:rPr>
                <w:rFonts w:eastAsia="Calibri"/>
                <w:lang w:eastAsia="en-US"/>
              </w:rPr>
              <w:t xml:space="preserve">«О, слезы на глазах…».   </w:t>
            </w:r>
            <w:r w:rsidRPr="002E2EE0">
              <w:rPr>
                <w:rFonts w:eastAsia="Calibri"/>
                <w:highlight w:val="white"/>
                <w:lang w:eastAsia="en-US"/>
              </w:rPr>
              <w:t>«Стихи к Блоку» («Имя твое – птица в руке…»), «Тоска по родине! Давно…»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</w:tr>
      <w:tr w:rsidR="002E2EE0" w:rsidRPr="002E2EE0" w:rsidTr="00127449">
        <w:trPr>
          <w:trHeight w:val="2322"/>
        </w:trPr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О.Э. Мандельштам</w:t>
            </w:r>
          </w:p>
          <w:p w:rsid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>Стихотворения: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Бессонница. Гомер. Тугие паруса…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», </w:t>
            </w:r>
            <w:r w:rsidRPr="002E2EE0">
              <w:rPr>
                <w:rFonts w:eastAsia="Calibri"/>
                <w:lang w:eastAsia="en-US"/>
              </w:rPr>
              <w:t xml:space="preserve"> «Мы живем под собою не чуя страны…», 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Я вернулся в мой город, знакомый до слез…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», «Я не слыхал рассказов </w:t>
            </w:r>
            <w:proofErr w:type="spellStart"/>
            <w:r w:rsidRPr="002E2EE0">
              <w:rPr>
                <w:rFonts w:eastAsia="Calibri"/>
                <w:highlight w:val="white"/>
                <w:lang w:eastAsia="en-US"/>
              </w:rPr>
              <w:t>Оссиана</w:t>
            </w:r>
            <w:proofErr w:type="spellEnd"/>
            <w:r w:rsidRPr="002E2EE0">
              <w:rPr>
                <w:rFonts w:eastAsia="Calibri"/>
                <w:highlight w:val="white"/>
                <w:lang w:eastAsia="en-US"/>
              </w:rPr>
              <w:t>…»,  «</w:t>
            </w:r>
            <w:r w:rsidRPr="002E2EE0">
              <w:rPr>
                <w:rFonts w:eastAsia="Calibri"/>
                <w:highlight w:val="white"/>
                <w:lang w:val="en-US" w:eastAsia="en-US"/>
              </w:rPr>
              <w:t>Notre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</w:t>
            </w:r>
            <w:r w:rsidRPr="002E2EE0">
              <w:rPr>
                <w:rFonts w:eastAsia="Calibri"/>
                <w:highlight w:val="white"/>
                <w:lang w:val="en-US" w:eastAsia="en-US"/>
              </w:rPr>
              <w:t>Dame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  <w:r w:rsidR="00127449" w:rsidRPr="002E2EE0">
              <w:rPr>
                <w:rFonts w:eastAsia="Calibri"/>
                <w:highlight w:val="white"/>
                <w:lang w:eastAsia="en-US"/>
              </w:rPr>
              <w:t xml:space="preserve"> </w:t>
            </w:r>
          </w:p>
          <w:p w:rsidR="00177E94" w:rsidRPr="00127449" w:rsidRDefault="00177E94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i/>
                <w:iCs/>
                <w:color w:val="404040"/>
                <w:highlight w:val="white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Б.Л. Пастернак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i/>
                <w:iCs/>
                <w:color w:val="404040"/>
                <w:highlight w:val="white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 Стихотворения: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Быть знаменитым некрасиво…</w:t>
            </w:r>
            <w:r w:rsidRPr="002E2EE0">
              <w:rPr>
                <w:rFonts w:eastAsia="Calibri"/>
                <w:lang w:eastAsia="en-US"/>
              </w:rPr>
              <w:t>»,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Во всем мне хочется дойти…</w:t>
            </w:r>
            <w:r w:rsidRPr="002E2EE0">
              <w:rPr>
                <w:rFonts w:eastAsia="Calibri"/>
                <w:highlight w:val="white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Гамлет</w:t>
            </w:r>
            <w:r w:rsidRPr="002E2EE0">
              <w:rPr>
                <w:rFonts w:eastAsia="Calibri"/>
                <w:highlight w:val="white"/>
                <w:lang w:eastAsia="en-US"/>
              </w:rPr>
              <w:t xml:space="preserve">», </w:t>
            </w:r>
            <w:r w:rsidRPr="002E2EE0">
              <w:rPr>
                <w:rFonts w:eastAsia="Calibri"/>
                <w:lang w:eastAsia="en-US"/>
              </w:rPr>
              <w:t xml:space="preserve">«Марбург»,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Зимняя ночь</w:t>
            </w:r>
            <w:r w:rsidRPr="002E2EE0">
              <w:rPr>
                <w:rFonts w:eastAsia="Calibri"/>
                <w:highlight w:val="white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Февраль. Достать чернил и плакать!..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i/>
                <w:iCs/>
                <w:color w:val="404040"/>
                <w:highlight w:val="white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Е.И. Замятин </w:t>
            </w:r>
          </w:p>
          <w:p w:rsidR="002E2EE0" w:rsidRDefault="002E2EE0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>Роман «Мы»</w:t>
            </w: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</w:pPr>
          </w:p>
          <w:p w:rsidR="00177E94" w:rsidRPr="00127449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Cs/>
                <w:i/>
                <w:iCs/>
                <w:color w:val="404040"/>
                <w:highlight w:val="whit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</w:p>
        </w:tc>
      </w:tr>
      <w:tr w:rsidR="002E2EE0" w:rsidRPr="002E2EE0" w:rsidTr="00127449">
        <w:trPr>
          <w:trHeight w:val="1176"/>
        </w:trPr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М.А. Булгаков</w:t>
            </w:r>
          </w:p>
          <w:p w:rsid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Повесть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Собачье сердце</w:t>
            </w:r>
            <w:r w:rsidRPr="002E2EE0">
              <w:rPr>
                <w:rFonts w:eastAsia="Calibri"/>
                <w:lang w:eastAsia="en-US"/>
              </w:rPr>
              <w:t>»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 Романы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Белая гвардия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  <w:r w:rsidRPr="002E2EE0">
              <w:rPr>
                <w:rFonts w:eastAsia="Calibri"/>
                <w:lang w:eastAsia="en-US"/>
              </w:rPr>
              <w:t xml:space="preserve">,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Мастер и Маргарита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</w:p>
          <w:p w:rsidR="00177E94" w:rsidRPr="002E2EE0" w:rsidRDefault="00177E94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i/>
                <w:iCs/>
                <w:color w:val="404040"/>
                <w:highlight w:val="whit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</w:tr>
      <w:tr w:rsidR="002E2EE0" w:rsidRPr="002E2EE0" w:rsidTr="002E2EE0">
        <w:trPr>
          <w:trHeight w:val="1104"/>
        </w:trPr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Cs/>
                <w:i/>
                <w:iCs/>
                <w:color w:val="404040"/>
                <w:highlight w:val="white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 xml:space="preserve">А.П. Платонов. </w:t>
            </w:r>
          </w:p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i/>
                <w:iCs/>
                <w:color w:val="404040"/>
                <w:highlight w:val="white"/>
              </w:rPr>
            </w:pPr>
            <w:r w:rsidRPr="002E2EE0">
              <w:rPr>
                <w:rFonts w:ascii="Times New Roman CYR" w:eastAsia="Calibri" w:hAnsi="Times New Roman CYR" w:cs="Times New Roman CYR"/>
                <w:iCs/>
                <w:lang w:eastAsia="en-US"/>
              </w:rPr>
              <w:t>Рассказы и повести: «В прекрасном и яростном мире», «Котлован», «Возвращение»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</w:tr>
      <w:tr w:rsidR="002E2EE0" w:rsidRPr="002E2EE0" w:rsidTr="00127449">
        <w:trPr>
          <w:trHeight w:val="585"/>
        </w:trPr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2EE0" w:rsidRPr="002E2EE0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i/>
                <w:iCs/>
                <w:color w:val="404040"/>
                <w:highlight w:val="white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М.А. Шолохов</w:t>
            </w:r>
          </w:p>
          <w:p w:rsidR="00177E94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Роман-эпопея </w:t>
            </w:r>
            <w:r w:rsidRPr="002E2EE0">
              <w:rPr>
                <w:rFonts w:eastAsia="Calibri"/>
                <w:highlight w:val="white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Тихий Дон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</w:p>
          <w:p w:rsidR="00177E94" w:rsidRDefault="00177E94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</w:p>
          <w:p w:rsidR="002E2EE0" w:rsidRPr="00127449" w:rsidRDefault="002E2EE0" w:rsidP="002E2EE0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Cs/>
                <w:i/>
                <w:iCs/>
                <w:color w:val="404040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 xml:space="preserve"> 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</w:tr>
      <w:tr w:rsidR="002E2EE0" w:rsidRPr="002E2EE0" w:rsidTr="00127449">
        <w:trPr>
          <w:trHeight w:val="835"/>
        </w:trPr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b/>
                <w:caps/>
                <w:highlight w:val="white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b/>
                <w:i/>
                <w:iCs/>
                <w:color w:val="404040"/>
                <w:highlight w:val="white"/>
              </w:rPr>
            </w:pPr>
            <w:r w:rsidRPr="002E2EE0">
              <w:rPr>
                <w:rFonts w:eastAsia="Calibri"/>
                <w:b/>
                <w:highlight w:val="white"/>
                <w:lang w:eastAsia="en-US"/>
              </w:rPr>
              <w:t>В.В. Набоков</w:t>
            </w:r>
          </w:p>
          <w:p w:rsidR="002E2EE0" w:rsidRDefault="002E2EE0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 xml:space="preserve">Рассказы «Облако, озеро, башня», «Весна в </w:t>
            </w:r>
            <w:proofErr w:type="spellStart"/>
            <w:r w:rsidRPr="002E2EE0">
              <w:rPr>
                <w:rFonts w:eastAsia="Calibri"/>
                <w:lang w:eastAsia="en-US"/>
              </w:rPr>
              <w:t>Фиальте</w:t>
            </w:r>
            <w:proofErr w:type="spellEnd"/>
            <w:r w:rsidRPr="002E2EE0">
              <w:rPr>
                <w:rFonts w:eastAsia="Calibri"/>
                <w:lang w:eastAsia="en-US"/>
              </w:rPr>
              <w:t>»</w:t>
            </w: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  <w:p w:rsidR="00177E94" w:rsidRPr="00127449" w:rsidRDefault="00177E94" w:rsidP="00127449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vMerge w:val="restart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lastRenderedPageBreak/>
              <w:t>А.И. Солженицын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  <w:r w:rsidRPr="002E2EE0">
              <w:rPr>
                <w:rFonts w:eastAsia="Calibri"/>
                <w:highlight w:val="white"/>
                <w:lang w:eastAsia="en-US"/>
              </w:rPr>
              <w:t>Рассказ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Один день Ивана Денисовича</w:t>
            </w:r>
            <w:r w:rsidRPr="002E2EE0">
              <w:rPr>
                <w:rFonts w:eastAsia="Calibri"/>
                <w:highlight w:val="white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А.И. Солженицын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 xml:space="preserve">Рассказ </w:t>
            </w:r>
            <w:r w:rsidRPr="002E2EE0">
              <w:rPr>
                <w:rFonts w:eastAsia="Calibri"/>
                <w:lang w:eastAsia="en-US"/>
              </w:rPr>
              <w:t>«</w:t>
            </w:r>
            <w:r w:rsidRPr="002E2EE0">
              <w:rPr>
                <w:rFonts w:ascii="Times New Roman CYR" w:eastAsia="Calibri" w:hAnsi="Times New Roman CYR" w:cs="Times New Roman CYR"/>
                <w:lang w:eastAsia="en-US"/>
              </w:rPr>
              <w:t>Матренин двор</w:t>
            </w:r>
            <w:r w:rsidRPr="002E2EE0">
              <w:rPr>
                <w:rFonts w:eastAsia="Calibri"/>
                <w:lang w:eastAsia="en-US"/>
              </w:rPr>
              <w:t>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Книга «Архипелаг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ГУЛаг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»</w:t>
            </w:r>
            <w:r w:rsidRPr="002E2EE0">
              <w:rPr>
                <w:rFonts w:ascii="Times New Roman CYR" w:eastAsia="Calibri" w:hAnsi="Times New Roman CYR" w:cs="Times New Roman CYR"/>
                <w:b/>
                <w:highlight w:val="white"/>
                <w:lang w:eastAsia="en-US"/>
              </w:rPr>
              <w:t xml:space="preserve"> 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b/>
                <w:bCs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bCs/>
                <w:lang w:eastAsia="en-US"/>
              </w:rPr>
              <w:t>В.Т. Шаламов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bCs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2E2EE0">
              <w:rPr>
                <w:rFonts w:eastAsia="Calibri"/>
                <w:bCs/>
                <w:lang w:eastAsia="en-US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i/>
                <w:iCs/>
                <w:color w:val="404040"/>
                <w:highlight w:val="white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И.А. Бродский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i/>
                <w:iCs/>
                <w:color w:val="404040"/>
                <w:highlight w:val="white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highlight w:val="white"/>
                <w:lang w:eastAsia="en-US"/>
              </w:rPr>
              <w:t xml:space="preserve">Стихотворения: </w:t>
            </w:r>
            <w:r w:rsidRPr="002E2EE0">
              <w:rPr>
                <w:rFonts w:eastAsia="Calibri"/>
                <w:highlight w:val="white"/>
                <w:lang w:eastAsia="en-US"/>
              </w:rPr>
              <w:t>«Конец прекрасной эпохи», «На смерть Жукова», «На столетие Анны Ахматовой»,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Ни страны, ни погоста…</w:t>
            </w:r>
            <w:r w:rsidRPr="002E2EE0">
              <w:rPr>
                <w:rFonts w:eastAsia="Calibri"/>
                <w:highlight w:val="white"/>
                <w:lang w:eastAsia="en-US"/>
              </w:rPr>
              <w:t>», «</w:t>
            </w:r>
            <w:r w:rsidRPr="002E2EE0"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Рождественский романс</w:t>
            </w:r>
            <w:r w:rsidRPr="002E2EE0">
              <w:rPr>
                <w:rFonts w:eastAsia="Calibri"/>
                <w:highlight w:val="white"/>
                <w:lang w:eastAsia="en-US"/>
              </w:rPr>
              <w:t>», «Я входил вместо дикого зверя в клетку…»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Calibri"/>
                <w:highlight w:val="white"/>
                <w:lang w:eastAsia="en-US"/>
              </w:rPr>
            </w:pP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vMerge/>
            <w:shd w:val="clear" w:color="auto" w:fill="auto"/>
          </w:tcPr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i/>
                <w:iCs/>
                <w:color w:val="404040"/>
                <w:highlight w:val="white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  <w:t>В.М. Шукшин</w:t>
            </w:r>
          </w:p>
          <w:p w:rsidR="002E2EE0" w:rsidRPr="002E2EE0" w:rsidRDefault="002E2EE0" w:rsidP="002E2EE0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i/>
                <w:iCs/>
                <w:color w:val="404040"/>
                <w:highlight w:val="white"/>
              </w:rPr>
            </w:pPr>
            <w:r w:rsidRPr="002E2EE0">
              <w:rPr>
                <w:rFonts w:ascii="Times New Roman CYR" w:eastAsia="Calibri" w:hAnsi="Times New Roman CYR" w:cs="Times New Roman CYR"/>
                <w:iCs/>
                <w:highlight w:val="white"/>
                <w:lang w:eastAsia="en-US"/>
              </w:rPr>
              <w:t>Рассказы «Срезал», «Забуксовал», «Чудик»</w:t>
            </w:r>
          </w:p>
        </w:tc>
        <w:tc>
          <w:tcPr>
            <w:tcW w:w="3827" w:type="dxa"/>
            <w:vMerge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highlight w:val="white"/>
                <w:lang w:eastAsia="en-US"/>
              </w:rPr>
            </w:pPr>
          </w:p>
        </w:tc>
      </w:tr>
      <w:tr w:rsidR="002E2EE0" w:rsidRPr="002E2EE0" w:rsidTr="002E2EE0">
        <w:tc>
          <w:tcPr>
            <w:tcW w:w="2551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Современный литературный процесс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Б.Акунин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«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Азазель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»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С. Алексиевич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Книги «У войны не женское лицо», «Цинковые мальчики»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Д.Л. Быков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Стихотворения, рассказы, Лекции о русской литературе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proofErr w:type="spellStart"/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Э.Веркин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Повесть «Облачный полк»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Б.П. Екимов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Повесть «Пиночет»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А.В. Иванов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Романы: «Сердце Пармы», «Золото бунта»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В.С. Маканин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Рассказ «Кавказский пленный»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В.О. Пелевин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Рассказ «Затворник и Шестипалый», книга «Жизнь насекомых»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М. Петросян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Роман «Дом, в котором…»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Л.С. Петрушевская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«Новые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робинзоны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», «Свой круг», «Гигиена»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З.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Прилепин</w:t>
            </w:r>
            <w:proofErr w:type="spellEnd"/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Роман «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Санькя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В.А.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Пьецух</w:t>
            </w:r>
            <w:proofErr w:type="spellEnd"/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«Шкаф»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Д.И. Рубина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Повести: «На солнечной стороне улицы», «Я и ты под персиковыми облаками»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 xml:space="preserve">О.А. 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Славникова</w:t>
            </w:r>
            <w:proofErr w:type="spellEnd"/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Рассказ «Сестры Черепановы»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Роман «2017»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Т.Н. Толстая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Рассказы: «Поэт и муза», «Серафим», «На золотом крыльце сидели».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Роман «</w:t>
            </w:r>
            <w:proofErr w:type="spellStart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Кысь</w:t>
            </w:r>
            <w:proofErr w:type="spellEnd"/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Л.Е. Улицкая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Рассказы, повесть «Сонечка»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Е.С. Чижова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2E2EE0">
              <w:rPr>
                <w:rFonts w:ascii="Times New Roman CYR" w:eastAsia="Calibri" w:hAnsi="Times New Roman CYR" w:cs="Times New Roman CYR"/>
                <w:bCs/>
                <w:lang w:eastAsia="en-US"/>
              </w:rPr>
              <w:t>Роман «Крошки Цахес»</w:t>
            </w:r>
          </w:p>
        </w:tc>
      </w:tr>
      <w:tr w:rsidR="002E2EE0" w:rsidRPr="002E2EE0" w:rsidTr="002E2EE0">
        <w:tc>
          <w:tcPr>
            <w:tcW w:w="2551" w:type="dxa"/>
            <w:shd w:val="clear" w:color="auto" w:fill="auto"/>
          </w:tcPr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b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t xml:space="preserve">Мировая литература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b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t>Г. Аполлинер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>Стихотворения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b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t xml:space="preserve">О. Бальзак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>Романы «Гобсек», «Шагреневая кожа»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b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t xml:space="preserve">Г. Белль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>Роман «Глазами клоуна»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b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lastRenderedPageBreak/>
              <w:t xml:space="preserve">Ш. </w:t>
            </w:r>
            <w:proofErr w:type="spellStart"/>
            <w:r w:rsidRPr="002E2EE0">
              <w:rPr>
                <w:rFonts w:eastAsia="Calibri"/>
                <w:b/>
                <w:lang w:eastAsia="en-US"/>
              </w:rPr>
              <w:t>Бодлер</w:t>
            </w:r>
            <w:proofErr w:type="spellEnd"/>
          </w:p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>Стихотворения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b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t xml:space="preserve">Р. </w:t>
            </w:r>
            <w:proofErr w:type="spellStart"/>
            <w:r w:rsidRPr="002E2EE0">
              <w:rPr>
                <w:rFonts w:eastAsia="Calibri"/>
                <w:b/>
                <w:lang w:eastAsia="en-US"/>
              </w:rPr>
              <w:t>Брэдбери</w:t>
            </w:r>
            <w:proofErr w:type="spellEnd"/>
            <w:r w:rsidRPr="002E2EE0">
              <w:rPr>
                <w:rFonts w:eastAsia="Calibri"/>
                <w:b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Роман «451 градус по Фаренгейту»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П. Верлен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Стихотворения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Э. Верхарн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Стихотворения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 xml:space="preserve">У. </w:t>
            </w:r>
            <w:proofErr w:type="spellStart"/>
            <w:r w:rsidRPr="002E2EE0">
              <w:rPr>
                <w:rFonts w:eastAsia="Calibri"/>
                <w:b/>
                <w:lang w:eastAsia="en-US"/>
              </w:rPr>
              <w:t>Голдинг</w:t>
            </w:r>
            <w:proofErr w:type="spellEnd"/>
            <w:r w:rsidRPr="002E2EE0">
              <w:rPr>
                <w:rFonts w:eastAsia="Calibri"/>
                <w:b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Роман «Повелитель мух»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Ч. Диккенс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«Лавка древностей», «Рождественская история»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 xml:space="preserve">Г. Ибсен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Пьеса «Нора»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А. Камю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Повесть «Посторонний»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Ф. Кафка</w:t>
            </w:r>
            <w:r w:rsidRPr="002E2EE0">
              <w:rPr>
                <w:rFonts w:eastAsia="Calibri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Рассказ «Превращение»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Х. Ли</w:t>
            </w:r>
            <w:r w:rsidRPr="002E2EE0">
              <w:rPr>
                <w:rFonts w:eastAsia="Calibri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Роман «Убить пересмешника»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Г.Г. Маркес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Роман «Сто лет одиночества»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М. Метерлинк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>Пьеса «Слепые»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Г. де Мопассан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«Милый друг»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У.С. Моэм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Роман «Театр»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Д. Оруэлл</w:t>
            </w:r>
            <w:r w:rsidRPr="002E2EE0">
              <w:rPr>
                <w:rFonts w:eastAsia="Calibri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Роман «1984»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Э.М. Ремарк</w:t>
            </w:r>
            <w:r w:rsidRPr="002E2EE0">
              <w:rPr>
                <w:rFonts w:eastAsia="Calibri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Романы «На западном фронте без перемен», «Три товарища»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А. Рембо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Стихотворения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P.M. Рильке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Стихотворения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 xml:space="preserve">Д. </w:t>
            </w:r>
            <w:proofErr w:type="spellStart"/>
            <w:r w:rsidRPr="002E2EE0">
              <w:rPr>
                <w:rFonts w:eastAsia="Calibri"/>
                <w:b/>
                <w:lang w:eastAsia="en-US"/>
              </w:rPr>
              <w:t>Селлинджер</w:t>
            </w:r>
            <w:proofErr w:type="spellEnd"/>
            <w:r w:rsidRPr="002E2EE0">
              <w:rPr>
                <w:rFonts w:eastAsia="Calibri"/>
                <w:b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Роман «Над пропастью во ржи»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 xml:space="preserve">У. </w:t>
            </w:r>
            <w:proofErr w:type="spellStart"/>
            <w:r w:rsidRPr="002E2EE0">
              <w:rPr>
                <w:rFonts w:eastAsia="Calibri"/>
                <w:b/>
                <w:lang w:eastAsia="en-US"/>
              </w:rPr>
              <w:t>Старк</w:t>
            </w:r>
            <w:proofErr w:type="spellEnd"/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Повести: «Чудаки и зануды», «Пусть танцуют белые медведи»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Ф. Стендаль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Роман «Пармская обитель»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Г. Уэллс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Роман «Машина времени»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Г. Флобер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 xml:space="preserve">Роман «Мадам </w:t>
            </w:r>
            <w:proofErr w:type="spellStart"/>
            <w:r w:rsidRPr="002E2EE0">
              <w:rPr>
                <w:rFonts w:eastAsia="Calibri"/>
                <w:lang w:eastAsia="en-US"/>
              </w:rPr>
              <w:t>Бовари</w:t>
            </w:r>
            <w:proofErr w:type="spellEnd"/>
            <w:r w:rsidRPr="002E2EE0">
              <w:rPr>
                <w:rFonts w:eastAsia="Calibri"/>
                <w:lang w:eastAsia="en-US"/>
              </w:rPr>
              <w:t xml:space="preserve">»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 xml:space="preserve">О. Хаксли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 xml:space="preserve">Роман  «О дивный новый мир», 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Э. Хемингуэй</w:t>
            </w:r>
            <w:r w:rsidRPr="002E2EE0">
              <w:rPr>
                <w:rFonts w:eastAsia="Calibri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Повесть  «Старик и море», роман «Прощай, оружие»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b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t>А. Франк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lastRenderedPageBreak/>
              <w:t>Книга «Дневник Анны Франк»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Б. Шоу</w:t>
            </w:r>
            <w:r w:rsidRPr="002E2EE0">
              <w:rPr>
                <w:rFonts w:eastAsia="Calibri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>Пьеса «</w:t>
            </w:r>
            <w:proofErr w:type="spellStart"/>
            <w:r w:rsidRPr="002E2EE0">
              <w:rPr>
                <w:rFonts w:eastAsia="Calibri"/>
                <w:lang w:eastAsia="en-US"/>
              </w:rPr>
              <w:t>Пигмалион</w:t>
            </w:r>
            <w:proofErr w:type="spellEnd"/>
            <w:r w:rsidRPr="002E2EE0">
              <w:rPr>
                <w:rFonts w:eastAsia="Calibri"/>
                <w:lang w:eastAsia="en-US"/>
              </w:rPr>
              <w:t>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У. Эко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Роман «Имя Розы»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b/>
                <w:lang w:eastAsia="en-US"/>
              </w:rPr>
              <w:t>Т.С. Элиот</w:t>
            </w:r>
          </w:p>
          <w:p w:rsidR="002E2EE0" w:rsidRPr="002E2EE0" w:rsidRDefault="002E2EE0" w:rsidP="002E2EE0">
            <w:pPr>
              <w:suppressAutoHyphens/>
              <w:ind w:left="0" w:firstLine="0"/>
              <w:rPr>
                <w:b/>
                <w:i/>
                <w:iCs/>
                <w:color w:val="404040"/>
              </w:rPr>
            </w:pPr>
            <w:r w:rsidRPr="002E2EE0">
              <w:rPr>
                <w:rFonts w:eastAsia="Calibri"/>
                <w:lang w:eastAsia="en-US"/>
              </w:rPr>
              <w:t>Стихотворения</w:t>
            </w:r>
            <w:r w:rsidRPr="002E2EE0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2E2EE0" w:rsidRPr="002E2EE0" w:rsidTr="002E2EE0">
        <w:tc>
          <w:tcPr>
            <w:tcW w:w="2551" w:type="dxa"/>
            <w:shd w:val="clear" w:color="auto" w:fill="auto"/>
          </w:tcPr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E2EE0" w:rsidRPr="002E2EE0" w:rsidRDefault="002E2EE0" w:rsidP="002E2EE0">
            <w:pPr>
              <w:suppressAutoHyphens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outlineLvl w:val="6"/>
              <w:rPr>
                <w:rFonts w:eastAsia="Calibri"/>
                <w:b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t>Родная (региональная) литература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outlineLvl w:val="6"/>
              <w:rPr>
                <w:rFonts w:eastAsia="Calibri"/>
                <w:b/>
                <w:u w:val="single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 xml:space="preserve">Данный раздел списка определяется школой в соответствии с ее региональной принадлежностью 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eastAsia="Calibri"/>
                <w:b/>
                <w:u w:val="single"/>
                <w:lang w:eastAsia="en-US"/>
              </w:rPr>
            </w:pP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eastAsia="Calibri"/>
                <w:b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t>Литература народов России</w:t>
            </w:r>
          </w:p>
          <w:p w:rsidR="002E2EE0" w:rsidRPr="002E2EE0" w:rsidRDefault="002E2EE0" w:rsidP="002E2EE0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outlineLvl w:val="6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b/>
                <w:lang w:eastAsia="en-US"/>
              </w:rPr>
              <w:t>Г. </w:t>
            </w:r>
            <w:proofErr w:type="spellStart"/>
            <w:r w:rsidRPr="002E2EE0">
              <w:rPr>
                <w:rFonts w:eastAsia="Calibri"/>
                <w:b/>
                <w:lang w:eastAsia="en-US"/>
              </w:rPr>
              <w:t>Айги</w:t>
            </w:r>
            <w:proofErr w:type="spellEnd"/>
            <w:r w:rsidRPr="002E2EE0">
              <w:rPr>
                <w:rFonts w:eastAsia="Calibri"/>
                <w:b/>
                <w:lang w:eastAsia="en-US"/>
              </w:rPr>
              <w:t>, Р. Гамзатов, М. </w:t>
            </w:r>
            <w:proofErr w:type="spellStart"/>
            <w:r w:rsidRPr="002E2EE0">
              <w:rPr>
                <w:rFonts w:eastAsia="Calibri"/>
                <w:b/>
                <w:lang w:eastAsia="en-US"/>
              </w:rPr>
              <w:t>Джалиль</w:t>
            </w:r>
            <w:proofErr w:type="spellEnd"/>
            <w:r w:rsidRPr="002E2EE0">
              <w:rPr>
                <w:rFonts w:eastAsia="Calibri"/>
                <w:b/>
                <w:lang w:eastAsia="en-US"/>
              </w:rPr>
              <w:t>, М. Карим, Д.  Кугультинов, К. Кулиев, Ю. </w:t>
            </w:r>
            <w:proofErr w:type="spellStart"/>
            <w:r w:rsidRPr="002E2EE0">
              <w:rPr>
                <w:rFonts w:eastAsia="Calibri"/>
                <w:b/>
                <w:lang w:eastAsia="en-US"/>
              </w:rPr>
              <w:t>Рытхэу</w:t>
            </w:r>
            <w:proofErr w:type="spellEnd"/>
            <w:r w:rsidRPr="002E2EE0">
              <w:rPr>
                <w:rFonts w:eastAsia="Calibri"/>
                <w:b/>
                <w:lang w:eastAsia="en-US"/>
              </w:rPr>
              <w:t>, Г. Тукай, К. Хетагуров, Ю. </w:t>
            </w:r>
            <w:proofErr w:type="spellStart"/>
            <w:r w:rsidRPr="002E2EE0">
              <w:rPr>
                <w:rFonts w:eastAsia="Calibri"/>
                <w:b/>
                <w:lang w:eastAsia="en-US"/>
              </w:rPr>
              <w:t>Шесталов</w:t>
            </w:r>
            <w:proofErr w:type="spellEnd"/>
            <w:r w:rsidRPr="002E2EE0">
              <w:rPr>
                <w:rFonts w:eastAsia="Calibri"/>
                <w:lang w:eastAsia="en-US"/>
              </w:rPr>
              <w:t xml:space="preserve"> </w:t>
            </w:r>
          </w:p>
          <w:p w:rsidR="002E2EE0" w:rsidRPr="002E2EE0" w:rsidRDefault="002E2EE0" w:rsidP="002E2EE0">
            <w:pPr>
              <w:suppressAutoHyphens/>
              <w:ind w:left="0" w:firstLine="0"/>
              <w:jc w:val="left"/>
              <w:rPr>
                <w:rFonts w:eastAsia="Calibri"/>
                <w:lang w:eastAsia="en-US"/>
              </w:rPr>
            </w:pPr>
            <w:r w:rsidRPr="002E2EE0">
              <w:rPr>
                <w:rFonts w:eastAsia="Calibri"/>
                <w:lang w:eastAsia="en-US"/>
              </w:rPr>
              <w:t>(предлагаемый список произведений является примерным и может варьироваться в разных субъектах Российской Федерации)</w:t>
            </w:r>
          </w:p>
        </w:tc>
      </w:tr>
    </w:tbl>
    <w:p w:rsidR="002E2EE0" w:rsidRDefault="002E2EE0" w:rsidP="003623CB">
      <w:pPr>
        <w:suppressAutoHyphens/>
        <w:rPr>
          <w:rFonts w:eastAsia="Calibri"/>
          <w:lang w:eastAsia="en-US"/>
        </w:rPr>
      </w:pPr>
    </w:p>
    <w:p w:rsidR="00BE2264" w:rsidRPr="00BE2264" w:rsidRDefault="00BE2264" w:rsidP="006800B8">
      <w:pPr>
        <w:jc w:val="center"/>
        <w:rPr>
          <w:rFonts w:eastAsia="Calibri"/>
          <w:b/>
          <w:lang w:eastAsia="en-US"/>
        </w:rPr>
      </w:pPr>
      <w:r w:rsidRPr="00BE2264">
        <w:rPr>
          <w:rFonts w:eastAsia="Calibri"/>
          <w:b/>
          <w:lang w:eastAsia="en-US"/>
        </w:rPr>
        <w:t>Тематическое планирование с указанием количества часов,</w:t>
      </w:r>
    </w:p>
    <w:p w:rsidR="00BE2264" w:rsidRPr="00BE2264" w:rsidRDefault="00BE2264" w:rsidP="006800B8">
      <w:pPr>
        <w:jc w:val="center"/>
        <w:rPr>
          <w:rFonts w:eastAsia="Calibri"/>
          <w:b/>
          <w:lang w:eastAsia="en-US"/>
        </w:rPr>
      </w:pPr>
      <w:r w:rsidRPr="00BE2264">
        <w:rPr>
          <w:rFonts w:eastAsia="Calibri"/>
          <w:b/>
          <w:lang w:eastAsia="en-US"/>
        </w:rPr>
        <w:t>отводимых на освоение каждой темы</w:t>
      </w:r>
    </w:p>
    <w:p w:rsidR="006800B8" w:rsidRDefault="006800B8" w:rsidP="006800B8">
      <w:pPr>
        <w:ind w:left="0" w:firstLine="0"/>
        <w:jc w:val="center"/>
        <w:rPr>
          <w:b/>
        </w:rPr>
      </w:pPr>
    </w:p>
    <w:p w:rsidR="006800B8" w:rsidRDefault="006800B8" w:rsidP="006800B8">
      <w:pPr>
        <w:ind w:left="0" w:firstLine="0"/>
        <w:jc w:val="center"/>
        <w:rPr>
          <w:b/>
        </w:rPr>
      </w:pPr>
      <w:r>
        <w:rPr>
          <w:b/>
        </w:rPr>
        <w:t>10 класс</w:t>
      </w:r>
    </w:p>
    <w:p w:rsidR="006800B8" w:rsidRDefault="006800B8" w:rsidP="006800B8">
      <w:pPr>
        <w:ind w:left="0"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297"/>
        <w:gridCol w:w="616"/>
        <w:gridCol w:w="4947"/>
      </w:tblGrid>
      <w:tr w:rsidR="006800B8" w:rsidRPr="006800B8" w:rsidTr="007A5F09">
        <w:tc>
          <w:tcPr>
            <w:tcW w:w="0" w:type="auto"/>
            <w:shd w:val="clear" w:color="auto" w:fill="auto"/>
            <w:vAlign w:val="center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Наименование разделов, 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Кол</w:t>
            </w:r>
          </w:p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Содержание</w:t>
            </w:r>
          </w:p>
        </w:tc>
      </w:tr>
      <w:tr w:rsidR="006800B8" w:rsidRPr="006800B8" w:rsidTr="007A5F09"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</w:rPr>
            </w:pPr>
            <w:r w:rsidRPr="006800B8">
              <w:rPr>
                <w:b/>
              </w:rPr>
              <w:t>Введение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(1)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i/>
              </w:rPr>
              <w:t>Русская литература XIX в. в контексте мировой культуры.</w:t>
            </w:r>
            <w:r w:rsidRPr="006800B8">
              <w:t xml:space="preserve"> </w:t>
            </w:r>
            <w:r w:rsidRPr="006800B8">
              <w:rPr>
                <w:i/>
              </w:rPr>
      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      </w:r>
            <w:proofErr w:type="spellStart"/>
            <w:r w:rsidRPr="006800B8">
              <w:rPr>
                <w:i/>
              </w:rPr>
              <w:t>праведничество</w:t>
            </w:r>
            <w:proofErr w:type="spellEnd"/>
            <w:r w:rsidRPr="006800B8">
              <w:rPr>
                <w:i/>
              </w:rPr>
              <w:t xml:space="preserve">», борьба с социальной несправедливостью и угнетением человека). </w:t>
            </w:r>
            <w:r w:rsidRPr="006800B8">
              <w:t>Художественные открытия русских писателей-классиков.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i/>
              </w:rPr>
              <w:t xml:space="preserve">Теория литературы. </w:t>
            </w:r>
            <w:r w:rsidRPr="006800B8">
              <w:t xml:space="preserve"> Художественная литература как искусство слова</w:t>
            </w:r>
          </w:p>
        </w:tc>
      </w:tr>
      <w:tr w:rsidR="006800B8" w:rsidRPr="006800B8" w:rsidTr="007A5F09"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left"/>
            </w:pPr>
            <w:r w:rsidRPr="006800B8">
              <w:t>Русская литература XIX века в контексте мировой культуры.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</w:p>
        </w:tc>
      </w:tr>
      <w:tr w:rsidR="006800B8" w:rsidRPr="006800B8" w:rsidTr="007A5F09">
        <w:trPr>
          <w:trHeight w:val="500"/>
        </w:trPr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  <w:bCs/>
              </w:rPr>
            </w:pPr>
            <w:r w:rsidRPr="006800B8">
              <w:rPr>
                <w:b/>
                <w:bCs/>
              </w:rPr>
              <w:t>Обзор русской литературы второй половины XIX века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(3)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</w:t>
            </w:r>
            <w:r w:rsidRPr="006800B8">
              <w:rPr>
                <w:i/>
              </w:rPr>
              <w:t xml:space="preserve">. </w:t>
            </w:r>
            <w:r w:rsidRPr="006800B8">
              <w:rPr>
                <w:bCs/>
                <w:i/>
              </w:rPr>
              <w:t>Расцвет русского романа</w:t>
            </w:r>
            <w:r w:rsidRPr="006800B8">
              <w:rPr>
                <w:bCs/>
              </w:rPr>
              <w:t xml:space="preserve">. </w:t>
            </w:r>
            <w:r w:rsidRPr="006800B8">
              <w:rPr>
                <w:i/>
              </w:rPr>
              <w:t>Аналитический характер русской прозы, её социальная острота и философская глубина.</w:t>
            </w:r>
            <w:r w:rsidRPr="006800B8">
              <w:t xml:space="preserve">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 </w:t>
            </w:r>
            <w:r w:rsidRPr="006800B8">
              <w:lastRenderedPageBreak/>
              <w:t>Журналистика и литературная критика.</w:t>
            </w:r>
          </w:p>
        </w:tc>
      </w:tr>
      <w:tr w:rsidR="006800B8" w:rsidRPr="006800B8" w:rsidTr="007A5F09"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Аналитический характер русской прозы, её социальная острота и философская глубина.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Русская литературно-критическая философская мысль второй половины </w:t>
            </w:r>
            <w:r w:rsidRPr="006800B8">
              <w:rPr>
                <w:lang w:val="en-US"/>
              </w:rPr>
              <w:t>XIX</w:t>
            </w:r>
            <w:r w:rsidRPr="006800B8">
              <w:t xml:space="preserve"> века.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Литературная критика 60-х годов </w:t>
            </w:r>
            <w:r w:rsidRPr="006800B8">
              <w:rPr>
                <w:lang w:val="en-US"/>
              </w:rPr>
              <w:t>XIX</w:t>
            </w:r>
            <w:r w:rsidRPr="006800B8">
              <w:t xml:space="preserve"> века.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  <w:i/>
              </w:rPr>
            </w:pPr>
            <w:r w:rsidRPr="006800B8">
              <w:rPr>
                <w:b/>
                <w:i/>
              </w:rPr>
              <w:t>А.Н. Островский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Жизнь и творчество (обзор).</w:t>
            </w:r>
            <w:r w:rsidRPr="006800B8">
              <w:rPr>
                <w:bCs/>
              </w:rPr>
              <w:t xml:space="preserve"> </w:t>
            </w:r>
            <w:r w:rsidRPr="006800B8">
              <w:rPr>
                <w:bCs/>
                <w:i/>
              </w:rPr>
              <w:t>Формирование национального театра.</w:t>
            </w:r>
          </w:p>
          <w:p w:rsidR="006800B8" w:rsidRPr="006800B8" w:rsidRDefault="006800B8" w:rsidP="006800B8">
            <w:pPr>
              <w:ind w:left="0" w:firstLine="0"/>
              <w:rPr>
                <w:b/>
                <w:bCs/>
                <w:i/>
              </w:rPr>
            </w:pPr>
            <w:r w:rsidRPr="006800B8">
              <w:rPr>
                <w:b/>
                <w:bCs/>
              </w:rPr>
              <w:t xml:space="preserve">Драма «Гроза». </w:t>
            </w:r>
            <w:r w:rsidRPr="006800B8">
              <w:rPr>
                <w:bCs/>
                <w:i/>
              </w:rPr>
              <w:t>Нравственные устои и быт разных слоев русского общества (купечество).</w:t>
            </w:r>
            <w:r w:rsidRPr="006800B8">
              <w:rPr>
                <w:bCs/>
              </w:rPr>
              <w:t xml:space="preserve"> </w:t>
            </w:r>
            <w:r w:rsidRPr="006800B8">
              <w:rPr>
                <w:bCs/>
                <w:i/>
              </w:rPr>
              <w:t xml:space="preserve">Роль женщины в семье и общественной жизни XIX века. </w:t>
            </w:r>
            <w:r w:rsidRPr="006800B8">
              <w:rPr>
                <w:rFonts w:eastAsiaTheme="minorHAnsi"/>
                <w:lang w:eastAsia="en-US"/>
              </w:rPr>
              <w:t xml:space="preserve">Семейный и социальный конфликт в драме. Своеобразие конфликта и основные стадии развития действия. Изображение «жестоких нравов» «темного царства».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А.Н. Островского («Бесприданница»). 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i/>
              </w:rPr>
              <w:t>Теория литературы</w:t>
            </w:r>
            <w:r w:rsidRPr="006800B8">
              <w:t>. Углубление понятий о драме как роде литературы, о жанрах комедии, драмы, трагедии. Драматургический конфликт (развитие понятия).</w:t>
            </w:r>
          </w:p>
          <w:p w:rsidR="006800B8" w:rsidRPr="006800B8" w:rsidRDefault="006800B8" w:rsidP="006800B8">
            <w:pPr>
              <w:ind w:left="0" w:firstLine="0"/>
              <w:rPr>
                <w:i/>
                <w:iCs/>
              </w:rPr>
            </w:pPr>
            <w:r w:rsidRPr="006800B8">
              <w:rPr>
                <w:i/>
                <w:iCs/>
              </w:rPr>
              <w:t>Н.А. Добролюбов «Луч света в темном царстве».</w:t>
            </w:r>
          </w:p>
          <w:p w:rsidR="006800B8" w:rsidRPr="006800B8" w:rsidRDefault="006800B8" w:rsidP="006800B8">
            <w:pPr>
              <w:ind w:left="0" w:firstLine="0"/>
              <w:rPr>
                <w:i/>
                <w:iCs/>
              </w:rPr>
            </w:pPr>
            <w:r w:rsidRPr="006800B8">
              <w:rPr>
                <w:b/>
                <w:bCs/>
              </w:rPr>
              <w:t>Сочинение по драме А.Н.  Островского «Гроза».</w:t>
            </w:r>
          </w:p>
        </w:tc>
      </w:tr>
      <w:tr w:rsidR="006800B8" w:rsidRPr="006800B8" w:rsidTr="007A5F09"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 xml:space="preserve">Формирование национального театра. </w:t>
            </w:r>
            <w:r w:rsidRPr="006800B8">
              <w:t>А.Н. Островский: жизнь и творчество.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 xml:space="preserve">Нравственные устои и быт разных слоев русского общества (купечество). </w:t>
            </w:r>
            <w:r w:rsidRPr="006800B8">
              <w:t>Творческая история драмы А.Н. Островского «Гроза».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bCs/>
              </w:rPr>
            </w:pPr>
            <w:r w:rsidRPr="006800B8">
              <w:t>Конфликт Катерины с «тёмным царством»</w:t>
            </w:r>
            <w:r w:rsidRPr="006800B8">
              <w:rPr>
                <w:bCs/>
              </w:rPr>
              <w:t>. Нравственная проблематика пьесы: тема греха, возмездия и покаяния.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>Роль женщины в семье и общественной жизни XIX века.</w:t>
            </w:r>
            <w:r w:rsidRPr="006800B8">
              <w:t xml:space="preserve"> Жертвы «тёмного царства» в пьесе А.Н. Островского  «Гроза».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«Гроза» А.Н. Островского  в русской критике 60-х годов.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>Сочинение по драме А.Н.  Островского «Гроза».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495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Конфликт и система образов в драме А.Н. Островского «Бесприданница».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tabs>
                <w:tab w:val="left" w:pos="1815"/>
              </w:tabs>
              <w:ind w:left="360" w:firstLine="0"/>
              <w:contextualSpacing/>
              <w:jc w:val="center"/>
              <w:rPr>
                <w:b/>
                <w:i/>
              </w:rPr>
            </w:pPr>
            <w:r w:rsidRPr="006800B8">
              <w:rPr>
                <w:b/>
                <w:i/>
              </w:rPr>
              <w:t>И.А. Гончаров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Жизнь и творчество (обзор).</w:t>
            </w:r>
          </w:p>
          <w:p w:rsidR="006800B8" w:rsidRPr="006800B8" w:rsidRDefault="006800B8" w:rsidP="006800B8">
            <w:pPr>
              <w:ind w:left="0" w:firstLine="0"/>
              <w:rPr>
                <w:b/>
              </w:rPr>
            </w:pPr>
            <w:r w:rsidRPr="006800B8">
              <w:rPr>
                <w:b/>
              </w:rPr>
              <w:t xml:space="preserve">Роман «Обыкновенная история». </w:t>
            </w:r>
            <w:r w:rsidRPr="006800B8">
              <w:t>История создания романа. Система образов в романе. Ломка старых понятий и нравов. Критическое изображение «разных сторон общественной жизни». Полемика вокруг романа.</w:t>
            </w:r>
          </w:p>
          <w:p w:rsidR="006800B8" w:rsidRPr="006800B8" w:rsidRDefault="006800B8" w:rsidP="006800B8">
            <w:pPr>
              <w:ind w:left="0" w:firstLine="0"/>
              <w:rPr>
                <w:bCs/>
                <w:i/>
              </w:rPr>
            </w:pPr>
            <w:r w:rsidRPr="006800B8">
              <w:rPr>
                <w:b/>
                <w:bCs/>
              </w:rPr>
              <w:t>Роман «Обломов».</w:t>
            </w:r>
            <w:r w:rsidRPr="006800B8">
              <w:rPr>
                <w:bCs/>
              </w:rPr>
              <w:t xml:space="preserve"> </w:t>
            </w:r>
            <w:r w:rsidRPr="006800B8">
              <w:rPr>
                <w:bCs/>
                <w:i/>
              </w:rPr>
              <w:t xml:space="preserve">Расцвет русского романа. </w:t>
            </w:r>
            <w:r w:rsidRPr="006800B8">
              <w:t xml:space="preserve">История создания и особенности композиции романа. Петербургская «обломовщина». Глава «Сон Обломова» и ее роль в произведении. Система образов. Прием антитезы в романе. Обломов и </w:t>
            </w:r>
            <w:proofErr w:type="spellStart"/>
            <w:r w:rsidRPr="006800B8">
              <w:t>Штольц</w:t>
            </w:r>
            <w:proofErr w:type="spellEnd"/>
            <w:r w:rsidRPr="006800B8">
              <w:t xml:space="preserve">. </w:t>
            </w:r>
            <w:r w:rsidRPr="006800B8">
              <w:rPr>
                <w:bCs/>
                <w:i/>
              </w:rPr>
              <w:t>Выявление опасности своеволия и прагматизма.</w:t>
            </w:r>
            <w:r w:rsidRPr="006800B8">
              <w:rPr>
                <w:bCs/>
              </w:rPr>
              <w:t xml:space="preserve"> </w:t>
            </w:r>
            <w:r w:rsidRPr="006800B8">
              <w:t xml:space="preserve">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И.А. Гончарова. Роман «Обломов» в зеркале критики («Что такое обломовщина?» H.А. Добролюбова, «Обломов» Д.И. Писарева).  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i/>
              </w:rPr>
              <w:t>Теория литературы</w:t>
            </w:r>
            <w:r w:rsidRPr="006800B8">
              <w:t>.  Эпос как род литературы. Обобщение в литературе. Типичное явление в литературе. Типическое как слияние общего и индивидуального, как проявление общего через индивидуальное. Авторская позиция. Литературная критика. Деталь.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b/>
                <w:bCs/>
              </w:rPr>
              <w:t>Сочинение по роману И.А. Гончарова «Обломов».</w:t>
            </w:r>
          </w:p>
        </w:tc>
      </w:tr>
      <w:tr w:rsidR="006800B8" w:rsidRPr="006800B8" w:rsidTr="007A5F09"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bCs/>
              </w:rPr>
            </w:pPr>
            <w:r w:rsidRPr="006800B8">
              <w:rPr>
                <w:bCs/>
              </w:rPr>
              <w:t>Расцвет русского романа.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>И.А. Гончаров: жизнь и творчество.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Критическое изображение «разных сторон общественной жизни» в романе И.А. Гончарова «Обыкновенная история».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История создания романа И.А. Гончарова «Обломов» в контексте  трилогии писателя.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Полнота и сложность характера Обломова.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Андрей </w:t>
            </w:r>
            <w:proofErr w:type="spellStart"/>
            <w:r w:rsidRPr="006800B8">
              <w:t>Штольц</w:t>
            </w:r>
            <w:proofErr w:type="spellEnd"/>
            <w:r w:rsidRPr="006800B8">
              <w:t xml:space="preserve"> как антипод Обломова:</w:t>
            </w:r>
            <w:r w:rsidRPr="006800B8">
              <w:rPr>
                <w:bCs/>
              </w:rPr>
              <w:t xml:space="preserve"> выявление опасности своеволия и прагматизма. 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Роман И.А. Гончарова «Обломов» в русской критике.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540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Историко-философский смысл романа И.А. Гончарова «Обломов».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3148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>Сочинение по роману И.А. Гончарова «Обломов».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291"/>
        </w:trPr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  <w:i/>
              </w:rPr>
            </w:pPr>
            <w:r w:rsidRPr="006800B8">
              <w:rPr>
                <w:b/>
                <w:i/>
              </w:rPr>
              <w:t>И.С. Тургенев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(9)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Жизнь и творчество.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b/>
              </w:rPr>
              <w:t>Роман «Дворянское гнездо».</w:t>
            </w:r>
            <w:r w:rsidRPr="006800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800B8">
              <w:t xml:space="preserve">Переосмысление исторических путей России. Образ главного героя и поиски правды. Идея «духовной опоры» и «народной правды» в спорах Лаврецкого и </w:t>
            </w:r>
            <w:proofErr w:type="spellStart"/>
            <w:r w:rsidRPr="006800B8">
              <w:t>Михалевича</w:t>
            </w:r>
            <w:proofErr w:type="spellEnd"/>
            <w:r w:rsidRPr="006800B8">
              <w:t xml:space="preserve">, Лаврецкого и Паншина. И.С. Тургенев о пути развития России.  </w:t>
            </w:r>
          </w:p>
          <w:p w:rsidR="006800B8" w:rsidRPr="006800B8" w:rsidRDefault="006800B8" w:rsidP="006800B8">
            <w:pPr>
              <w:ind w:left="0" w:firstLine="0"/>
              <w:rPr>
                <w:b/>
                <w:bCs/>
                <w:i/>
              </w:rPr>
            </w:pPr>
            <w:r w:rsidRPr="006800B8">
              <w:rPr>
                <w:b/>
                <w:bCs/>
              </w:rPr>
              <w:t>Роман «Отцы и дети».</w:t>
            </w:r>
            <w:r w:rsidRPr="006800B8">
              <w:rPr>
                <w:bCs/>
              </w:rPr>
              <w:t xml:space="preserve"> </w:t>
            </w:r>
            <w:r w:rsidRPr="006800B8">
              <w:rPr>
                <w:bCs/>
                <w:i/>
              </w:rPr>
              <w:t>Аналитический характер русской прозы, ее социальная острота и философская глубина.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«Отцы» в романе: братья Кирсановы, родители Базарова. Смысл названия. Тема народа в романе. Базаров и его мнимые последователи. «Вечные» темы в романе (природа, любовь, искусство).</w:t>
            </w:r>
            <w:r w:rsidRPr="006800B8">
              <w:rPr>
                <w:bCs/>
              </w:rPr>
              <w:t xml:space="preserve"> </w:t>
            </w:r>
            <w:r w:rsidRPr="006800B8">
              <w:rPr>
                <w:bCs/>
                <w:i/>
              </w:rPr>
              <w:t>Проблема судьбы, веры и безверия, смысла жизни и тайны смерти.</w:t>
            </w:r>
            <w:r w:rsidRPr="006800B8">
              <w:rPr>
                <w:i/>
              </w:rPr>
              <w:t xml:space="preserve"> </w:t>
            </w:r>
            <w:r w:rsidRPr="006800B8">
              <w:t xml:space="preserve">Смысл финала романа. Авторская позиция и способы ее выражения. Поэтика романа, своеобразие его жанра. «Тайный психологизм»: художественная функция портрета, интерьера, пейзажа; прием умолчания. Базаров в ряду других образов русской литературы. </w:t>
            </w:r>
          </w:p>
          <w:p w:rsidR="006800B8" w:rsidRPr="006800B8" w:rsidRDefault="006800B8" w:rsidP="006800B8">
            <w:pPr>
              <w:ind w:left="0" w:firstLine="0"/>
              <w:rPr>
                <w:i/>
                <w:iCs/>
              </w:rPr>
            </w:pPr>
            <w:r w:rsidRPr="006800B8">
              <w:rPr>
                <w:i/>
                <w:iCs/>
              </w:rPr>
              <w:t>Полемика вокруг романа. Д.И. Писарев. «Базаров» (фрагменты).</w:t>
            </w:r>
          </w:p>
          <w:p w:rsidR="006800B8" w:rsidRPr="006800B8" w:rsidRDefault="006800B8" w:rsidP="006800B8">
            <w:pPr>
              <w:ind w:left="0" w:firstLine="0"/>
              <w:rPr>
                <w:iCs/>
              </w:rPr>
            </w:pPr>
            <w:r w:rsidRPr="006800B8">
              <w:rPr>
                <w:i/>
                <w:iCs/>
              </w:rPr>
              <w:t xml:space="preserve">Теория литературы. </w:t>
            </w:r>
            <w:r w:rsidRPr="006800B8">
              <w:rPr>
                <w:iCs/>
              </w:rPr>
              <w:t>Углубление понятия о прозе: о романе (частная жизнь в исторической панораме. Социально-бытовые и общечеловеческие стороны в романе). Проблематика. Образ автора.</w:t>
            </w:r>
            <w:r w:rsidRPr="006800B8">
              <w:t xml:space="preserve"> Авторская позиция.</w:t>
            </w:r>
            <w:r w:rsidRPr="006800B8">
              <w:rPr>
                <w:iCs/>
              </w:rPr>
              <w:t xml:space="preserve"> Конфликт. Литературная критика.</w:t>
            </w:r>
          </w:p>
          <w:p w:rsidR="006800B8" w:rsidRPr="006800B8" w:rsidRDefault="006800B8" w:rsidP="006800B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 w:rsidRPr="006800B8">
              <w:rPr>
                <w:b/>
                <w:bCs/>
              </w:rPr>
              <w:t xml:space="preserve">Сочинение по роману И.С. Тургенева «Отцы и дети». </w:t>
            </w:r>
          </w:p>
        </w:tc>
      </w:tr>
      <w:tr w:rsidR="006800B8" w:rsidRPr="006800B8" w:rsidTr="007A5F09">
        <w:trPr>
          <w:trHeight w:val="1015"/>
        </w:trPr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b/>
                <w:i/>
              </w:rPr>
            </w:pPr>
            <w:r w:rsidRPr="006800B8">
              <w:rPr>
                <w:bCs/>
              </w:rPr>
              <w:t xml:space="preserve">Аналитический характер русской прозы, ее социальная острота и философская глубина. </w:t>
            </w:r>
            <w:r w:rsidRPr="006800B8">
              <w:t>И.С. Тургенев: жизнь и творчество.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Философские и художественные взгляды И.С. Тургенева.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433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Переосмысление исторических путей России в романе И.С. Тургенева «Дворянское гнездо».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433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Творческая история романа И.С. Тургенева «Отцы и дети».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Идейный спор революционера-демократа Базарова с либералом Павлом Кирсановым в романе И.С. Тургенева «Отцы и дети».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 xml:space="preserve">Проблема судьбы, веры и безверия, смысла жизни и тайны смерти </w:t>
            </w:r>
            <w:r w:rsidRPr="006800B8">
              <w:t xml:space="preserve">в романе И.С. Тургенева «Отцы и дети». 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Базаров и родители. Смысл финала романа И.С. Тургенева «Отцы и дети».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1080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«Отцы и дети» в русской критике. Авторская позиция. Значение И.С. Тургенева в русской и мировой литературе.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579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>Сочинение по роману И.С. Тургенева «Отцы и дети».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  <w:i/>
                <w:u w:val="single"/>
              </w:rPr>
            </w:pPr>
            <w:r w:rsidRPr="006800B8">
              <w:t xml:space="preserve">      </w:t>
            </w:r>
            <w:r w:rsidRPr="006800B8">
              <w:rPr>
                <w:b/>
                <w:i/>
              </w:rPr>
              <w:t>Ф.И. Тютчев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(4)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Жизнь и творчество (обзор).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b/>
              </w:rPr>
              <w:t>Стихотворения: «</w:t>
            </w:r>
            <w:proofErr w:type="spellStart"/>
            <w:r w:rsidRPr="006800B8">
              <w:rPr>
                <w:b/>
              </w:rPr>
              <w:t>Silentium</w:t>
            </w:r>
            <w:proofErr w:type="spellEnd"/>
            <w:r w:rsidRPr="006800B8">
              <w:rPr>
                <w:b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      </w:r>
            <w:r w:rsidRPr="006800B8">
              <w:rPr>
                <w:i/>
                <w:iCs/>
              </w:rPr>
              <w:t xml:space="preserve">, </w:t>
            </w:r>
            <w:r w:rsidRPr="006800B8">
              <w:rPr>
                <w:b/>
                <w:bCs/>
              </w:rPr>
              <w:t xml:space="preserve">«День и ночь», «Последняя любовь», «Эти бедные селенья…».  </w:t>
            </w:r>
            <w:r w:rsidRPr="006800B8">
              <w:t xml:space="preserve">Поэзия </w:t>
            </w:r>
            <w:r w:rsidRPr="006800B8">
              <w:rPr>
                <w:rFonts w:cs="Arial"/>
              </w:rPr>
              <w:t xml:space="preserve">Ф.И. </w:t>
            </w:r>
            <w:r w:rsidRPr="006800B8">
              <w:t xml:space="preserve">Тютчева и литературная традиция. Философский характер и символический подтекст стихотворений </w:t>
            </w:r>
            <w:r w:rsidRPr="006800B8">
              <w:rPr>
                <w:rFonts w:cs="Arial"/>
              </w:rPr>
              <w:t xml:space="preserve">Ф.И. </w:t>
            </w:r>
            <w:r w:rsidRPr="006800B8">
              <w:t xml:space="preserve">Тютчева. Основные темы, мотивы и образы </w:t>
            </w:r>
            <w:proofErr w:type="spellStart"/>
            <w:r w:rsidRPr="006800B8">
              <w:t>тютчевской</w:t>
            </w:r>
            <w:proofErr w:type="spellEnd"/>
            <w:r w:rsidRPr="006800B8">
              <w:t xml:space="preserve"> лирики. Тема родины. Человек, природа и история в лирике </w:t>
            </w:r>
            <w:r w:rsidRPr="006800B8">
              <w:rPr>
                <w:rFonts w:cs="Arial"/>
              </w:rPr>
              <w:t xml:space="preserve">Ф.И. </w:t>
            </w:r>
            <w:r w:rsidRPr="006800B8">
              <w:t xml:space="preserve">Тютчева. Любовь как стихийное чувство и «поединок роковой». Художественное своеобразие поэзии </w:t>
            </w:r>
            <w:r w:rsidRPr="006800B8">
              <w:rPr>
                <w:rFonts w:cs="Arial"/>
              </w:rPr>
              <w:t xml:space="preserve">Ф.И. </w:t>
            </w:r>
            <w:r w:rsidRPr="006800B8">
              <w:t>Тютчева.</w:t>
            </w:r>
          </w:p>
          <w:p w:rsidR="006800B8" w:rsidRPr="006800B8" w:rsidRDefault="006800B8" w:rsidP="006800B8">
            <w:pPr>
              <w:ind w:left="0" w:firstLine="0"/>
              <w:rPr>
                <w:bCs/>
              </w:rPr>
            </w:pPr>
            <w:r w:rsidRPr="006800B8">
              <w:rPr>
                <w:bCs/>
                <w:i/>
              </w:rPr>
              <w:t>Теория литературы.</w:t>
            </w:r>
            <w:r w:rsidRPr="006800B8">
              <w:rPr>
                <w:b/>
                <w:bCs/>
              </w:rPr>
              <w:t xml:space="preserve"> </w:t>
            </w:r>
            <w:r w:rsidRPr="006800B8">
              <w:rPr>
                <w:bCs/>
              </w:rPr>
              <w:t>Углубление понятия о лирике. Судьба жанров оды и элегии в русской поэзии.</w:t>
            </w:r>
            <w:r w:rsidRPr="006800B8">
              <w:t xml:space="preserve"> Системы стихосложения. Стихотворные размеры: хорей, ямб, дактиль, амфибрахий, анапест. Ритм. Рифма. Строфа.</w:t>
            </w:r>
          </w:p>
        </w:tc>
      </w:tr>
      <w:tr w:rsidR="006800B8" w:rsidRPr="006800B8" w:rsidTr="007A5F09"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Ф.И. Тютчев: жизнь и творчество. Особенности поэтики Ф.И. Тютчева. 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Тема любви в лирике Тютчева (стихотворения «О, как убийственно мы любим...», «К. Б.» («Я встретил вас - и все былое...»),</w:t>
            </w:r>
            <w:r w:rsidRPr="006800B8">
              <w:rPr>
                <w:bCs/>
              </w:rPr>
              <w:t xml:space="preserve"> «Последняя любовь»).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335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proofErr w:type="spellStart"/>
            <w:r w:rsidRPr="006800B8">
              <w:t>Денисьевский</w:t>
            </w:r>
            <w:proofErr w:type="spellEnd"/>
            <w:r w:rsidRPr="006800B8">
              <w:t xml:space="preserve">  цикл в поэзии Ф.И. Тютчева.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693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32"/>
              </w:rPr>
            </w:pPr>
            <w:r w:rsidRPr="006800B8">
              <w:rPr>
                <w:rFonts w:cs="Arial"/>
              </w:rPr>
              <w:t>Философская лирика Ф.И. Тютчева (стихотворения «</w:t>
            </w:r>
            <w:proofErr w:type="spellStart"/>
            <w:r w:rsidRPr="006800B8">
              <w:rPr>
                <w:rFonts w:cs="Arial"/>
                <w:bCs/>
                <w:szCs w:val="20"/>
              </w:rPr>
              <w:t>Silentium</w:t>
            </w:r>
            <w:proofErr w:type="spellEnd"/>
            <w:r w:rsidRPr="006800B8">
              <w:rPr>
                <w:rFonts w:cs="Arial"/>
                <w:bCs/>
                <w:szCs w:val="20"/>
              </w:rPr>
              <w:t>!», «</w:t>
            </w:r>
            <w:proofErr w:type="spellStart"/>
            <w:r w:rsidRPr="006800B8">
              <w:rPr>
                <w:rFonts w:cs="Arial"/>
                <w:bCs/>
                <w:szCs w:val="20"/>
              </w:rPr>
              <w:t>He</w:t>
            </w:r>
            <w:proofErr w:type="spellEnd"/>
            <w:r w:rsidRPr="006800B8">
              <w:rPr>
                <w:rFonts w:cs="Arial"/>
                <w:bCs/>
                <w:szCs w:val="20"/>
              </w:rPr>
              <w:t xml:space="preserve"> то, что мните вы, природа...», «Умом Россию не понять...», «Нам не дано предугадать...», </w:t>
            </w:r>
            <w:r w:rsidRPr="006800B8">
              <w:rPr>
                <w:bCs/>
                <w:szCs w:val="20"/>
              </w:rPr>
              <w:t xml:space="preserve">«День и ночь», «Эти бедные селенья…»). 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  <w:i/>
              </w:rPr>
            </w:pPr>
            <w:r w:rsidRPr="006800B8">
              <w:rPr>
                <w:b/>
                <w:i/>
              </w:rPr>
              <w:t>А.А. Фет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(5)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  <w:i/>
              </w:rPr>
              <w:t>Традиции и новаторство в поэзии</w:t>
            </w:r>
            <w:r w:rsidRPr="006800B8">
              <w:rPr>
                <w:bCs/>
              </w:rPr>
              <w:t xml:space="preserve">. </w:t>
            </w:r>
            <w:r w:rsidRPr="006800B8">
              <w:t>Жизнь и творчество (обзор).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b/>
              </w:rPr>
              <w:t xml:space="preserve">Стихотворения: «Это утро, радость эта…», «Шепот, робкое дыханье…», «Сияла ночь. Луной был полон сад. Лежали…», «Еще майская ночь», </w:t>
            </w:r>
            <w:r w:rsidRPr="006800B8">
              <w:rPr>
                <w:b/>
                <w:bCs/>
              </w:rPr>
              <w:t>«Одним толчком согнать ладью живую…», «Заря прощается с землею…», «Еще одно забывчивое слово…»</w:t>
            </w:r>
            <w:r w:rsidRPr="006800B8">
              <w:t xml:space="preserve">. </w:t>
            </w:r>
            <w:r w:rsidRPr="006800B8">
              <w:rPr>
                <w:b/>
                <w:bCs/>
              </w:rPr>
              <w:t xml:space="preserve"> </w:t>
            </w:r>
          </w:p>
          <w:p w:rsidR="006800B8" w:rsidRPr="006800B8" w:rsidRDefault="006800B8" w:rsidP="006800B8">
            <w:pPr>
              <w:ind w:left="0" w:firstLine="0"/>
              <w:rPr>
                <w:b/>
              </w:rPr>
            </w:pPr>
            <w:r w:rsidRPr="006800B8">
              <w:t xml:space="preserve">Поэзия </w:t>
            </w:r>
            <w:r w:rsidRPr="006800B8">
              <w:rPr>
                <w:rFonts w:cs="Arial"/>
              </w:rPr>
              <w:t xml:space="preserve">А.А. </w:t>
            </w:r>
            <w:r w:rsidRPr="006800B8">
              <w:t xml:space="preserve">Фета и литературная традиция. </w:t>
            </w:r>
            <w:r w:rsidRPr="006800B8">
              <w:rPr>
                <w:rFonts w:cs="Arial"/>
              </w:rPr>
              <w:t xml:space="preserve">А.А. </w:t>
            </w:r>
            <w:r w:rsidRPr="006800B8">
              <w:t xml:space="preserve">Фет и теория «чистого искусства». «Вечные» темы в лирике </w:t>
            </w:r>
            <w:r w:rsidRPr="006800B8">
              <w:rPr>
                <w:rFonts w:cs="Arial"/>
              </w:rPr>
              <w:t xml:space="preserve">А.А. </w:t>
            </w:r>
            <w:r w:rsidRPr="006800B8">
              <w:t xml:space="preserve">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</w:t>
            </w:r>
            <w:r w:rsidRPr="006800B8">
              <w:rPr>
                <w:rFonts w:cs="Arial"/>
              </w:rPr>
              <w:t xml:space="preserve">А.А. </w:t>
            </w:r>
            <w:r w:rsidRPr="006800B8">
              <w:t>Фета.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i/>
              </w:rPr>
              <w:t xml:space="preserve"> Теория литературы</w:t>
            </w:r>
            <w:r w:rsidRPr="006800B8">
              <w:t xml:space="preserve">. Углубление понятия о лирике. Композиция лирического стихотворения. </w:t>
            </w:r>
          </w:p>
          <w:p w:rsidR="006800B8" w:rsidRPr="006800B8" w:rsidRDefault="006800B8" w:rsidP="006800B8">
            <w:pPr>
              <w:ind w:left="0" w:firstLine="0"/>
              <w:rPr>
                <w:b/>
              </w:rPr>
            </w:pPr>
            <w:r w:rsidRPr="006800B8">
              <w:rPr>
                <w:b/>
              </w:rPr>
              <w:t>Сочинение по поэзии Ф.И. Тютчева и А.А. Фета.</w:t>
            </w:r>
          </w:p>
        </w:tc>
      </w:tr>
      <w:tr w:rsidR="006800B8" w:rsidRPr="006800B8" w:rsidTr="007A5F09"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 xml:space="preserve">Традиции и новаторство в поэзии. </w:t>
            </w:r>
            <w:r w:rsidRPr="006800B8">
              <w:t>А.А. Фет: жизнь и творчество.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32"/>
              </w:rPr>
            </w:pPr>
            <w:r w:rsidRPr="006800B8">
              <w:rPr>
                <w:rFonts w:cs="Arial"/>
              </w:rPr>
              <w:t xml:space="preserve">Слияние внешнего и внутреннего мира в лирике А.А. Фета (стихотворения «Шепот, робкое дыханье...», </w:t>
            </w:r>
            <w:r w:rsidRPr="006800B8">
              <w:rPr>
                <w:bCs/>
                <w:szCs w:val="20"/>
              </w:rPr>
              <w:t>«Это утро, радость эта...»).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</w:p>
        </w:tc>
      </w:tr>
      <w:tr w:rsidR="006800B8" w:rsidRPr="006800B8" w:rsidTr="007A5F0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Метафоричность лирики Фета (стихотворения </w:t>
            </w:r>
            <w:r w:rsidRPr="006800B8">
              <w:rPr>
                <w:bCs/>
              </w:rPr>
              <w:t>«Одним толчком согнать ладью живую…», «Заря прощается с землею…»).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</w:p>
        </w:tc>
      </w:tr>
      <w:tr w:rsidR="006800B8" w:rsidRPr="006800B8" w:rsidTr="007A5F09">
        <w:trPr>
          <w:trHeight w:val="1166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Любовная лирика Фета (стихотворения  </w:t>
            </w:r>
            <w:r w:rsidRPr="006800B8">
              <w:rPr>
                <w:bCs/>
              </w:rPr>
              <w:t>«Еще одно забывчивое слово…»,</w:t>
            </w:r>
            <w:r w:rsidRPr="006800B8">
              <w:t xml:space="preserve">  «Сияла ночь. Луной был полон сад. Лежали...», «Еще майская ночь»).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</w:p>
        </w:tc>
      </w:tr>
      <w:tr w:rsidR="006800B8" w:rsidRPr="006800B8" w:rsidTr="007A5F09">
        <w:trPr>
          <w:trHeight w:val="688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Сочинение по поэзии Ф.И. Тютчева и А.А. Фета.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133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rPr>
                <w:b/>
                <w:i/>
              </w:rPr>
              <w:t>А.К. Толстой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(2)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rFonts w:eastAsia="Calibri"/>
                <w:lang w:eastAsia="en-US"/>
              </w:rPr>
            </w:pPr>
            <w:r w:rsidRPr="006800B8">
              <w:rPr>
                <w:rFonts w:eastAsia="Calibri"/>
                <w:lang w:eastAsia="en-US"/>
              </w:rPr>
              <w:t>Жизнь и творчество (обзор).</w:t>
            </w:r>
          </w:p>
          <w:p w:rsidR="006800B8" w:rsidRPr="006800B8" w:rsidRDefault="006800B8" w:rsidP="006800B8">
            <w:pPr>
              <w:ind w:left="0" w:firstLine="0"/>
              <w:rPr>
                <w:rFonts w:eastAsia="Calibri"/>
                <w:lang w:eastAsia="en-US"/>
              </w:rPr>
            </w:pPr>
            <w:r w:rsidRPr="006800B8">
              <w:rPr>
                <w:rFonts w:eastAsia="Calibri"/>
                <w:lang w:eastAsia="en-US"/>
              </w:rPr>
              <w:t xml:space="preserve">Стихотворения: </w:t>
            </w:r>
            <w:r w:rsidRPr="006800B8">
              <w:rPr>
                <w:rFonts w:eastAsia="Calibri"/>
                <w:b/>
                <w:lang w:eastAsia="en-US"/>
              </w:rPr>
              <w:t>«Средь шумного бала, случайно…»,  «Меня, во мраке и в пыли…», «Двух станов не боец, но только гость случайный…»,</w:t>
            </w:r>
            <w:r w:rsidRPr="006800B8">
              <w:rPr>
                <w:rFonts w:eastAsia="Calibri"/>
                <w:lang w:eastAsia="en-US"/>
              </w:rPr>
              <w:t xml:space="preserve"> «Слеза дрожит в твоем ревнивом взоре…», «Против течения», «Государь ты наш батюшка…».  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      </w:r>
          </w:p>
        </w:tc>
      </w:tr>
      <w:tr w:rsidR="006800B8" w:rsidRPr="006800B8" w:rsidTr="007A5F09"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Богатство мотивов в поэзии А.К. Толстого (стихотворения «Средь шумного бала, случайно…»,  «Меня, во мраке и в пыли…», «Двух станов не боец, но только гость случайный…»).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1604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Богатство мотивов в поэзии А.К. Толстого (стихотворения</w:t>
            </w:r>
            <w:r w:rsidRPr="006800B8">
              <w:rPr>
                <w:bCs/>
                <w:iCs/>
              </w:rPr>
              <w:t xml:space="preserve"> «Слеза дрожит в твоем ревнивом взоре…», «Против течения», «Государь ты наш батюшка…»).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360" w:firstLine="0"/>
              <w:contextualSpacing/>
              <w:jc w:val="center"/>
              <w:rPr>
                <w:b/>
                <w:i/>
              </w:rPr>
            </w:pPr>
            <w:r w:rsidRPr="006800B8">
              <w:rPr>
                <w:b/>
                <w:i/>
              </w:rPr>
              <w:t>Н.Г. Чернышевский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(4)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i/>
              </w:rPr>
            </w:pPr>
            <w:r w:rsidRPr="006800B8">
              <w:rPr>
                <w:bCs/>
                <w:i/>
              </w:rPr>
              <w:t>Основные темы и проблемы русской литературы XIX в. (свобода, борьба с социальной несправедливостью и угнетением человека).</w:t>
            </w:r>
            <w:r w:rsidRPr="006800B8">
              <w:rPr>
                <w:bCs/>
              </w:rPr>
              <w:t xml:space="preserve"> </w:t>
            </w:r>
            <w:r w:rsidRPr="006800B8">
              <w:t>Духовные искания Н.Г. Чернышевского. Эстетическая теория Н.Г. Чернышевского. Проблематика,  жанр,   композиция романа «</w:t>
            </w:r>
            <w:r w:rsidRPr="006800B8">
              <w:rPr>
                <w:b/>
              </w:rPr>
              <w:t>Что делать?»</w:t>
            </w:r>
            <w:r w:rsidRPr="006800B8">
              <w:t xml:space="preserve">  Система персонажей в романе «Что делать?»</w:t>
            </w:r>
            <w:r w:rsidRPr="006800B8">
              <w:rPr>
                <w:bCs/>
              </w:rPr>
              <w:t xml:space="preserve"> </w:t>
            </w:r>
            <w:r w:rsidRPr="006800B8">
              <w:rPr>
                <w:bCs/>
                <w:i/>
              </w:rPr>
              <w:t>Споры о путях улучшения мира: революция или эволюция и духовное возрождение человека.</w:t>
            </w:r>
            <w:r w:rsidRPr="006800B8">
              <w:rPr>
                <w:bCs/>
              </w:rPr>
              <w:t xml:space="preserve"> </w:t>
            </w:r>
            <w:r w:rsidRPr="006800B8">
              <w:rPr>
                <w:bCs/>
                <w:i/>
              </w:rPr>
              <w:t>Роль женщины в семье и общественной жизни XIX века.</w:t>
            </w:r>
          </w:p>
          <w:p w:rsidR="006800B8" w:rsidRPr="006800B8" w:rsidRDefault="006800B8" w:rsidP="006800B8">
            <w:pPr>
              <w:ind w:left="0" w:firstLine="0"/>
              <w:rPr>
                <w:b/>
                <w:bCs/>
              </w:rPr>
            </w:pPr>
            <w:r w:rsidRPr="006800B8">
              <w:rPr>
                <w:i/>
              </w:rPr>
              <w:t>Теория литературы.</w:t>
            </w:r>
            <w:r w:rsidRPr="006800B8">
              <w:t xml:space="preserve"> Стадии развития действия: экспозиция, завязка, кульминация, развязка, эпилог. Персонаж.</w:t>
            </w:r>
          </w:p>
        </w:tc>
      </w:tr>
      <w:tr w:rsidR="006800B8" w:rsidRPr="006800B8" w:rsidTr="007A5F09"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 xml:space="preserve">Основные темы и проблемы русской литературы XIX в. (свобода, борьба с социальной несправедливостью и угнетением человека). </w:t>
            </w:r>
            <w:r w:rsidRPr="006800B8">
              <w:t>Гражданский подвиг Н.Г. Чернышевского.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 xml:space="preserve">Споры о путях улучшения мира: революция или эволюция и духовное возрождение человека. </w:t>
            </w:r>
            <w:r w:rsidRPr="006800B8">
              <w:t>Творческая история романа Н.Г. Чернышевского   «Что делать?».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>Роль женщины в семье и общественной жизни XIX века.</w:t>
            </w:r>
            <w:r w:rsidRPr="006800B8">
              <w:t xml:space="preserve"> Новые люди в романе Н.Г. Чернышевского «Что делать?».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«Особенный человек» в романе Н.Г. Чернышевского «Что делать?». 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  <w:i/>
              </w:rPr>
            </w:pPr>
            <w:r w:rsidRPr="006800B8">
              <w:rPr>
                <w:b/>
                <w:i/>
              </w:rPr>
              <w:t>Н.С. Лесков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(4)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b/>
                <w:bCs/>
                <w:i/>
              </w:rPr>
            </w:pPr>
            <w:r w:rsidRPr="006800B8">
              <w:rPr>
                <w:bCs/>
                <w:i/>
              </w:rPr>
              <w:t xml:space="preserve">Основные темы и проблемы русской литературы XIX в. (духовно-нравственные искания, </w:t>
            </w:r>
            <w:proofErr w:type="spellStart"/>
            <w:r w:rsidRPr="006800B8">
              <w:rPr>
                <w:bCs/>
                <w:i/>
              </w:rPr>
              <w:t>праведничество</w:t>
            </w:r>
            <w:proofErr w:type="spellEnd"/>
            <w:r w:rsidRPr="006800B8">
              <w:rPr>
                <w:bCs/>
                <w:i/>
              </w:rPr>
              <w:t>).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>Жизнь и творчество (обзор).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b/>
                <w:bCs/>
              </w:rPr>
              <w:t>Повесть «Очарованный странник».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 xml:space="preserve">Особенности сюжета повести. Тема дороги и изображение этапов духовного пути личности (смысл странствий главного героя). Образ Ивана </w:t>
            </w:r>
            <w:proofErr w:type="spellStart"/>
            <w:r w:rsidRPr="006800B8">
              <w:t>Флягина</w:t>
            </w:r>
            <w:proofErr w:type="spellEnd"/>
            <w:r w:rsidRPr="006800B8">
              <w:t xml:space="preserve">. </w:t>
            </w:r>
            <w:r w:rsidRPr="006800B8">
              <w:rPr>
                <w:bCs/>
                <w:i/>
              </w:rPr>
              <w:t>Понимание свободы как ответственности за совершенный выбор.</w:t>
            </w:r>
            <w:r w:rsidRPr="006800B8">
              <w:rPr>
                <w:bCs/>
              </w:rPr>
              <w:t xml:space="preserve"> </w:t>
            </w:r>
            <w:r w:rsidRPr="006800B8">
              <w:t xml:space="preserve">Тема трагической судьбы талантливого русского человека. Смысл названия повести. Особенности </w:t>
            </w:r>
            <w:proofErr w:type="spellStart"/>
            <w:r w:rsidRPr="006800B8">
              <w:t>лесковской</w:t>
            </w:r>
            <w:proofErr w:type="spellEnd"/>
            <w:r w:rsidRPr="006800B8">
              <w:t xml:space="preserve"> повествовательной манеры.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i/>
              </w:rPr>
              <w:t>Теория литературы.</w:t>
            </w:r>
            <w:r w:rsidRPr="006800B8">
              <w:t xml:space="preserve"> Формы повествования. Автор-повествователь. Проблема сказа. Понятие о стилизации. </w:t>
            </w:r>
          </w:p>
        </w:tc>
      </w:tr>
      <w:tr w:rsidR="006800B8" w:rsidRPr="006800B8" w:rsidTr="007A5F09"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 xml:space="preserve">Основные темы и проблемы русской литературы XIX в. (духовно-нравственные искания, </w:t>
            </w:r>
            <w:proofErr w:type="spellStart"/>
            <w:r w:rsidRPr="006800B8">
              <w:rPr>
                <w:bCs/>
              </w:rPr>
              <w:t>праведничество</w:t>
            </w:r>
            <w:proofErr w:type="spellEnd"/>
            <w:r w:rsidRPr="006800B8">
              <w:rPr>
                <w:bCs/>
              </w:rPr>
              <w:t xml:space="preserve">). </w:t>
            </w:r>
            <w:r w:rsidRPr="006800B8">
              <w:t>Н.С. Лесков: жизнь и творчество.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Былинные мотивы в повести Н.С. Лескова «Очарованный странник».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Иван </w:t>
            </w:r>
            <w:proofErr w:type="spellStart"/>
            <w:r w:rsidRPr="006800B8">
              <w:t>Флягин</w:t>
            </w:r>
            <w:proofErr w:type="spellEnd"/>
            <w:r w:rsidRPr="006800B8">
              <w:t xml:space="preserve"> – один из правдоискателей земли русской.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 xml:space="preserve">Понимание свободы как ответственности за совершенный выбор. </w:t>
            </w:r>
            <w:r w:rsidRPr="006800B8">
              <w:t xml:space="preserve">Грешники и праведники Лескова. 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  <w:i/>
              </w:rPr>
            </w:pPr>
            <w:r w:rsidRPr="006800B8">
              <w:rPr>
                <w:b/>
                <w:i/>
              </w:rPr>
              <w:t>М.Е. Салтыков-Щедрин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(4)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Жизнь и творчество (обзор).</w:t>
            </w:r>
          </w:p>
          <w:p w:rsidR="006800B8" w:rsidRPr="006800B8" w:rsidRDefault="006800B8" w:rsidP="006800B8">
            <w:pPr>
              <w:ind w:left="0" w:firstLine="0"/>
              <w:rPr>
                <w:b/>
              </w:rPr>
            </w:pPr>
            <w:r w:rsidRPr="006800B8">
              <w:rPr>
                <w:b/>
              </w:rPr>
              <w:t xml:space="preserve">«История одного города» (обзор). 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«</w:t>
            </w:r>
            <w:proofErr w:type="spellStart"/>
            <w:r w:rsidRPr="006800B8">
              <w:t>глуповцев</w:t>
            </w:r>
            <w:proofErr w:type="spellEnd"/>
            <w:r w:rsidRPr="006800B8">
              <w:t xml:space="preserve">». Образы Органчика и Угрюм-Бурчеева. Тема народа и власти. Смысл финала «Истории». Своеобразие сатиры М.Е. Салтыкова-Щедрина. 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i/>
              </w:rPr>
              <w:t>Теория литературы</w:t>
            </w:r>
            <w:r w:rsidRPr="006800B8">
              <w:t xml:space="preserve">. Художественный вымысел. Фантастика, гротеск и эзопов язык (развитие понятий). Сатира как выражение общественной позиции писателя. Жанр памфлета (начальные представления). Приемы сатирического изображения: сатира, сарказм, ирония, гипербола, гротеск, аллегория, алогизм. </w:t>
            </w:r>
          </w:p>
        </w:tc>
      </w:tr>
      <w:tr w:rsidR="006800B8" w:rsidRPr="006800B8" w:rsidTr="007A5F09"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М.Е. Салтыков-Щедрин: очерк жизни и творчества. 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405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Проблематика и поэтика романа М.Е. Салтыкова-Щедрина «История одного города» (обзор).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290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F16C9B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«Сказки для детей изрядного возраста» М.Е. Салтыкова-Щедрина: особенности поэтики.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F16C9B">
        <w:trPr>
          <w:trHeight w:val="198"/>
        </w:trPr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  <w:i/>
              </w:rPr>
            </w:pPr>
            <w:r w:rsidRPr="006800B8">
              <w:rPr>
                <w:b/>
                <w:i/>
              </w:rPr>
              <w:t>Н.А. Некрасов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Жизнь и творчество (обзор).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b/>
              </w:rPr>
      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</w:t>
            </w:r>
            <w:r w:rsidRPr="006800B8">
              <w:t xml:space="preserve">, </w:t>
            </w:r>
            <w:r w:rsidRPr="006800B8">
              <w:rPr>
                <w:b/>
                <w:bCs/>
              </w:rPr>
              <w:t>«Я не люблю иронии твоей…», «Блажен незлобивый поэт…», «Внимая ужасам войны…»</w:t>
            </w:r>
            <w:r w:rsidRPr="006800B8">
              <w:t xml:space="preserve">.  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 xml:space="preserve"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Н.А. Некрасова. Судьба поэта-гражданина. Тема народа. Утверждение красоты простого русского человека. Сатирические образы. Решение «вечных» тем в поэзии Н.А. Некрасова (природа, любовь, смерть). Художественное своеобразие лирики Н.А. Некрасова, ее связь с народной поэзией. </w:t>
            </w:r>
          </w:p>
          <w:p w:rsidR="006800B8" w:rsidRPr="006800B8" w:rsidRDefault="006800B8" w:rsidP="006800B8">
            <w:pPr>
              <w:ind w:left="0" w:firstLine="0"/>
              <w:rPr>
                <w:b/>
                <w:bCs/>
                <w:i/>
              </w:rPr>
            </w:pPr>
            <w:r w:rsidRPr="006800B8">
              <w:rPr>
                <w:b/>
                <w:bCs/>
              </w:rPr>
              <w:t>Поэма «Кому на Руси жить хорошо».</w:t>
            </w:r>
            <w:r w:rsidRPr="006800B8">
              <w:rPr>
                <w:bCs/>
              </w:rPr>
              <w:t xml:space="preserve"> </w:t>
            </w:r>
            <w:r w:rsidRPr="006800B8">
              <w:rPr>
                <w:bCs/>
                <w:i/>
              </w:rPr>
              <w:t>Нравственные устои и быт разных слоев русского общества (крестьянство).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 xml:space="preserve">История создания поэмы, сюжет, жанровое своеобразие поэмы, ее фольклорная основа. Русская жизнь в изображении Н.А. Некрасова. Система образов поэмы. Образы правдоискателей и «народного заступника» Гриши </w:t>
            </w:r>
            <w:proofErr w:type="spellStart"/>
            <w:r w:rsidRPr="006800B8">
              <w:t>Добросклонова</w:t>
            </w:r>
            <w:proofErr w:type="spellEnd"/>
            <w:r w:rsidRPr="006800B8">
              <w:t xml:space="preserve">. Сатирические образы помещиков. Смысл названия поэмы.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Фольклорная основа поэмы. Особенности стиля Н.А. Некрасова. 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i/>
              </w:rPr>
              <w:t>Теория литературы</w:t>
            </w:r>
            <w:r w:rsidRPr="006800B8">
              <w:t xml:space="preserve">. Понятие о народности искусства. </w:t>
            </w:r>
            <w:proofErr w:type="spellStart"/>
            <w:r w:rsidRPr="006800B8">
              <w:t>Фольклоризм</w:t>
            </w:r>
            <w:proofErr w:type="spellEnd"/>
            <w:r w:rsidRPr="006800B8">
              <w:t xml:space="preserve"> художественной литературы (развитие понятия). Жанр поэмы-эпопеи. Тип. 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>Жанры лирического стихотворения. Элегия.</w:t>
            </w:r>
          </w:p>
          <w:p w:rsidR="006800B8" w:rsidRPr="006800B8" w:rsidRDefault="006800B8" w:rsidP="006800B8">
            <w:pPr>
              <w:ind w:left="0" w:firstLine="0"/>
              <w:rPr>
                <w:b/>
                <w:bCs/>
              </w:rPr>
            </w:pPr>
            <w:r w:rsidRPr="006800B8">
              <w:rPr>
                <w:b/>
                <w:bCs/>
              </w:rPr>
              <w:t xml:space="preserve">Сочинение по творчеству Н.А. Некрасова. </w:t>
            </w:r>
          </w:p>
        </w:tc>
      </w:tr>
      <w:tr w:rsidR="006800B8" w:rsidRPr="006800B8" w:rsidTr="007A5F09"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Очерк жизни и творчества Н.А. Некрасова. Гражданская лирика Некрасова (стихотворения «Вчерашний день, часу в шестом...», </w:t>
            </w:r>
            <w:r w:rsidRPr="006800B8">
              <w:rPr>
                <w:bCs/>
              </w:rPr>
              <w:t>«Внимая ужасам войны…»).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591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Лирический герой Н.А. Некрасова как выразитель веры в народ, неудовлетворенности собой, готовности к самопожертвованию (стихотворения «В дороге», </w:t>
            </w:r>
            <w:r w:rsidRPr="006800B8">
              <w:rPr>
                <w:bCs/>
              </w:rPr>
              <w:t>«Я не люблю иронии твоей…», «</w:t>
            </w:r>
            <w:r w:rsidRPr="006800B8">
              <w:t>Мы с тобой бестолковые люди...»).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Некрасов о высоком назначении поэзии: стихотворения </w:t>
            </w:r>
            <w:r w:rsidRPr="006800B8">
              <w:rPr>
                <w:bCs/>
              </w:rPr>
              <w:t>«Блажен незлобивый поэт…», «</w:t>
            </w:r>
            <w:r w:rsidRPr="006800B8">
              <w:t>Поэт и Гражданин», «Элегия» («Пускай нам говорит изменчивая мода...»), «О Муза! я у двери гроба...».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Творческая история поэмы-эпопеи  Н.А. Некрасова «Кому на Руси жить хорошо».  Жанр и композиция поэмы-эпопеи.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 xml:space="preserve">Нравственные устои и быт разных слоев русского общества (крестьянство). </w:t>
            </w:r>
            <w:r w:rsidRPr="006800B8">
              <w:t xml:space="preserve">Многообразие крестьянских типов в поэме Н.А. Некрасова «Кому на Руси жить хорошо».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Философия народной жизни, воплощенная в образе Матрёны Тимофеевны.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Сатирические персонажи в поэме Н.А. Некрасова  «Кому на Руси жить хорошо».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712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Народные «заступники» в поэме Н.А. Некрасова  «Кому на Руси жить хорошо».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1020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>Сочинение по творчеству Н.А. Некрасова.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</w:rPr>
            </w:pPr>
            <w:r w:rsidRPr="006800B8">
              <w:rPr>
                <w:b/>
                <w:bCs/>
              </w:rPr>
              <w:t>Литература народов России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i/>
              </w:rPr>
      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      </w:r>
            <w:r w:rsidRPr="006800B8">
              <w:rPr>
                <w:b/>
              </w:rPr>
              <w:t xml:space="preserve"> 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 xml:space="preserve">Жизнь и творчество (обзор). Стихотворения из сборника </w:t>
            </w:r>
            <w:r w:rsidRPr="006800B8">
              <w:rPr>
                <w:b/>
              </w:rPr>
              <w:t>«Осетинская лира».</w:t>
            </w:r>
            <w:r w:rsidRPr="006800B8">
              <w:t xml:space="preserve"> Поэзия Хетагурова и фольклор. Близость творчества Хетагурова поэзии Н.А.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 </w:t>
            </w:r>
          </w:p>
        </w:tc>
      </w:tr>
      <w:tr w:rsidR="006800B8" w:rsidRPr="006800B8" w:rsidTr="007A5F09"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bCs/>
              </w:rPr>
            </w:pPr>
            <w:r w:rsidRPr="006800B8">
              <w:rPr>
                <w:bCs/>
              </w:rPr>
              <w:t>Произведения писателей  ̶ представителей народов России (К. Хетагуров. «Осетинская лира») как источник знаний о культуре.</w:t>
            </w:r>
          </w:p>
          <w:p w:rsidR="006800B8" w:rsidRPr="006800B8" w:rsidRDefault="006800B8" w:rsidP="006800B8">
            <w:pPr>
              <w:ind w:left="0" w:firstLine="0"/>
              <w:jc w:val="left"/>
              <w:rPr>
                <w:bCs/>
              </w:rPr>
            </w:pPr>
          </w:p>
          <w:p w:rsidR="006800B8" w:rsidRPr="006800B8" w:rsidRDefault="006800B8" w:rsidP="006800B8">
            <w:pPr>
              <w:ind w:left="0" w:firstLine="0"/>
              <w:jc w:val="left"/>
              <w:rPr>
                <w:bCs/>
              </w:rPr>
            </w:pPr>
          </w:p>
          <w:p w:rsidR="006800B8" w:rsidRPr="006800B8" w:rsidRDefault="006800B8" w:rsidP="006800B8">
            <w:pPr>
              <w:ind w:left="0" w:firstLine="0"/>
              <w:jc w:val="left"/>
              <w:rPr>
                <w:bCs/>
              </w:rPr>
            </w:pPr>
          </w:p>
          <w:p w:rsidR="006800B8" w:rsidRPr="006800B8" w:rsidRDefault="006800B8" w:rsidP="006800B8">
            <w:pPr>
              <w:ind w:left="0" w:firstLine="0"/>
              <w:jc w:val="left"/>
              <w:rPr>
                <w:bCs/>
              </w:rPr>
            </w:pPr>
          </w:p>
          <w:p w:rsidR="006800B8" w:rsidRPr="006800B8" w:rsidRDefault="006800B8" w:rsidP="006800B8">
            <w:pPr>
              <w:ind w:left="0" w:firstLine="0"/>
              <w:jc w:val="left"/>
              <w:rPr>
                <w:bCs/>
              </w:rPr>
            </w:pPr>
          </w:p>
          <w:p w:rsidR="006800B8" w:rsidRPr="006800B8" w:rsidRDefault="006800B8" w:rsidP="006800B8">
            <w:pPr>
              <w:ind w:left="0" w:firstLine="0"/>
              <w:jc w:val="left"/>
              <w:rPr>
                <w:bCs/>
              </w:rPr>
            </w:pPr>
          </w:p>
          <w:p w:rsidR="006800B8" w:rsidRPr="006800B8" w:rsidRDefault="006800B8" w:rsidP="006800B8">
            <w:pPr>
              <w:ind w:left="0" w:firstLine="0"/>
              <w:jc w:val="left"/>
              <w:rPr>
                <w:bCs/>
              </w:rPr>
            </w:pPr>
          </w:p>
          <w:p w:rsidR="006800B8" w:rsidRPr="006800B8" w:rsidRDefault="006800B8" w:rsidP="006800B8">
            <w:pPr>
              <w:ind w:left="0" w:firstLine="0"/>
              <w:jc w:val="left"/>
              <w:rPr>
                <w:bCs/>
              </w:rPr>
            </w:pPr>
          </w:p>
          <w:p w:rsidR="006800B8" w:rsidRPr="006800B8" w:rsidRDefault="006800B8" w:rsidP="006800B8">
            <w:pPr>
              <w:ind w:left="0" w:firstLine="0"/>
              <w:jc w:val="left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243"/>
        </w:trPr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  <w:i/>
              </w:rPr>
            </w:pPr>
            <w:r w:rsidRPr="006800B8">
              <w:rPr>
                <w:b/>
                <w:i/>
              </w:rPr>
              <w:t>Ф.М. Достоевский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(10)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Жизнь и творчество. </w:t>
            </w:r>
          </w:p>
          <w:p w:rsidR="006800B8" w:rsidRPr="006800B8" w:rsidRDefault="006800B8" w:rsidP="006800B8">
            <w:pPr>
              <w:ind w:left="0" w:firstLine="0"/>
              <w:rPr>
                <w:b/>
              </w:rPr>
            </w:pPr>
            <w:r w:rsidRPr="006800B8">
              <w:rPr>
                <w:b/>
              </w:rPr>
              <w:t>Роман «Преступление и наказание».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 xml:space="preserve"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</w:t>
            </w:r>
            <w:r w:rsidRPr="006800B8">
              <w:rPr>
                <w:bCs/>
                <w:i/>
              </w:rPr>
              <w:t>Понимание свободы как ответственности за совершенный выбор.</w:t>
            </w:r>
            <w:r w:rsidRPr="006800B8">
              <w:rPr>
                <w:bCs/>
              </w:rPr>
              <w:t xml:space="preserve"> </w:t>
            </w:r>
            <w:r w:rsidRPr="006800B8">
              <w:t>Раскольников и его «двойники». Образы «униженных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</w:t>
            </w:r>
          </w:p>
          <w:p w:rsidR="006800B8" w:rsidRPr="006800B8" w:rsidRDefault="006800B8" w:rsidP="006800B8">
            <w:pPr>
              <w:ind w:left="0" w:firstLine="0"/>
              <w:rPr>
                <w:b/>
              </w:rPr>
            </w:pPr>
            <w:r w:rsidRPr="006800B8">
              <w:rPr>
                <w:b/>
              </w:rPr>
              <w:t>Роман «Идиот».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>История создания романа «Идиот» и смысл его названия. Образ идеального героя. Христианские мотивы в романе. Мифология в романе. Фамилии в романе. Личность и судьба князя Мышкина. Психологические мотивы в романе.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>Психологизм прозы Ф.М. Достоевского. Художественные открытия Ф.М. Достоевского и мировое значение творчества писателя.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i/>
              </w:rPr>
              <w:t>Теория литературы</w:t>
            </w:r>
            <w:r w:rsidRPr="006800B8">
              <w:t>. Углубление понятия о романе (роман нравственно-психологический, роман идеологический). Характер (углубление понятия). Психологизм и способы его выражения в романах Л.Н. Толстого и Ф.М. Достоевского.</w:t>
            </w:r>
          </w:p>
        </w:tc>
      </w:tr>
      <w:tr w:rsidR="006800B8" w:rsidRPr="006800B8" w:rsidTr="007A5F09">
        <w:trPr>
          <w:trHeight w:val="627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Жизнь и творчество великого гуманиста Ф.М. Достоевского.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left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История создания романа Ф.М. Достоевского «Преступление и наказание». Жанр и композиция.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left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Образ Петербурга в романе Ф.М. Достоевского «Преступление и наказание». Пейзаж в романе.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left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Социальные и философские истоки бунта Раскольникова.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left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 xml:space="preserve">Понимание свободы как ответственности за совершенный выбор. </w:t>
            </w:r>
            <w:r w:rsidRPr="006800B8">
              <w:t>Теория Раскольникова.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left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«Наказание» Раскольникова.</w:t>
            </w:r>
            <w:r w:rsidRPr="006800B8">
              <w:rPr>
                <w:bCs/>
              </w:rPr>
              <w:t xml:space="preserve"> Развитие психологизма Ф.М. Достоевского.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left"/>
            </w:pPr>
          </w:p>
        </w:tc>
      </w:tr>
      <w:tr w:rsidR="006800B8" w:rsidRPr="006800B8" w:rsidTr="007A5F09">
        <w:trPr>
          <w:trHeight w:val="288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«Правда» Сони Мармеладовой.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left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«Двойники» Раскольникова, их роль в романе.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left"/>
            </w:pPr>
          </w:p>
        </w:tc>
      </w:tr>
      <w:tr w:rsidR="006800B8" w:rsidRPr="006800B8" w:rsidTr="007A5F09">
        <w:trPr>
          <w:trHeight w:val="1125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Семинар «Способы раскрытия психологии героев в романе Ф.М. Достоевского «Преступление и наказание».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left"/>
            </w:pPr>
          </w:p>
        </w:tc>
      </w:tr>
      <w:tr w:rsidR="006800B8" w:rsidRPr="006800B8" w:rsidTr="007A5F09">
        <w:trPr>
          <w:trHeight w:val="495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Ф.М. Достоевский. «Идиот»  ̶  роман о прекрасном человеке.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left"/>
            </w:pPr>
          </w:p>
        </w:tc>
      </w:tr>
      <w:tr w:rsidR="006800B8" w:rsidRPr="006800B8" w:rsidTr="007A5F09">
        <w:trPr>
          <w:trHeight w:val="281"/>
        </w:trPr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  <w:i/>
              </w:rPr>
            </w:pPr>
            <w:r w:rsidRPr="006800B8">
              <w:rPr>
                <w:b/>
                <w:i/>
              </w:rPr>
              <w:t>Л.Н. Толстой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(14)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bCs/>
              </w:rPr>
            </w:pPr>
            <w:r w:rsidRPr="006800B8">
              <w:t>Жизнь и творчество.</w:t>
            </w:r>
          </w:p>
          <w:p w:rsidR="006800B8" w:rsidRPr="006800B8" w:rsidRDefault="006800B8" w:rsidP="006800B8">
            <w:pPr>
              <w:ind w:left="0" w:firstLine="0"/>
              <w:rPr>
                <w:rFonts w:eastAsia="Calibri"/>
                <w:b/>
                <w:lang w:eastAsia="en-US"/>
              </w:rPr>
            </w:pPr>
            <w:r w:rsidRPr="006800B8">
              <w:rPr>
                <w:rFonts w:eastAsia="Calibri"/>
                <w:i/>
                <w:lang w:eastAsia="en-US"/>
              </w:rPr>
              <w:t>Идея нравственного самосовершенствования.</w:t>
            </w:r>
            <w:r w:rsidRPr="006800B8">
              <w:rPr>
                <w:rFonts w:eastAsia="Calibri"/>
                <w:lang w:eastAsia="en-US"/>
              </w:rPr>
              <w:t xml:space="preserve">   Изображение суровой правды войны, героизма и патриотизма русских солдат в </w:t>
            </w:r>
            <w:r w:rsidRPr="006800B8">
              <w:rPr>
                <w:rFonts w:eastAsia="Calibri"/>
                <w:b/>
                <w:lang w:eastAsia="en-US"/>
              </w:rPr>
              <w:t>«Севастопольских рассказах».</w:t>
            </w:r>
          </w:p>
          <w:p w:rsidR="006800B8" w:rsidRPr="006800B8" w:rsidRDefault="006800B8" w:rsidP="006800B8">
            <w:pPr>
              <w:ind w:left="0" w:firstLine="0"/>
              <w:rPr>
                <w:b/>
                <w:i/>
              </w:rPr>
            </w:pPr>
            <w:r w:rsidRPr="006800B8">
              <w:rPr>
                <w:b/>
              </w:rPr>
              <w:t>Роман-эпопея «Война и мир».</w:t>
            </w:r>
            <w:r w:rsidRPr="006800B8">
              <w:rPr>
                <w:bCs/>
              </w:rPr>
              <w:t xml:space="preserve"> </w:t>
            </w:r>
            <w:r w:rsidRPr="006800B8">
              <w:rPr>
                <w:bCs/>
                <w:i/>
              </w:rPr>
              <w:t>Нравственные устои и быт разных слоев русского общества (дворянство).</w:t>
            </w:r>
            <w:r w:rsidRPr="006800B8">
              <w:rPr>
                <w:bCs/>
              </w:rPr>
              <w:t xml:space="preserve"> </w:t>
            </w:r>
            <w:r w:rsidRPr="006800B8">
              <w:rPr>
                <w:bCs/>
                <w:i/>
              </w:rPr>
              <w:t>Историзм в познании закономерностей общественного развития.</w:t>
            </w:r>
            <w:r w:rsidRPr="006800B8">
              <w:rPr>
                <w:i/>
              </w:rPr>
              <w:t xml:space="preserve"> </w:t>
            </w:r>
            <w:r w:rsidRPr="006800B8">
              <w:rPr>
                <w:bCs/>
                <w:i/>
              </w:rPr>
              <w:t>Основные темы и проблемы русской литературы XIX в. (обращение к народу в поисках нравственного идеала).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      </w:r>
            <w:proofErr w:type="spellStart"/>
            <w:r w:rsidRPr="006800B8">
              <w:t>Шенграбенское</w:t>
            </w:r>
            <w:proofErr w:type="spellEnd"/>
            <w:r w:rsidRPr="006800B8">
              <w:t xml:space="preserve"> и </w:t>
            </w:r>
            <w:proofErr w:type="spellStart"/>
            <w:r w:rsidRPr="006800B8">
              <w:t>Аустерлицкое</w:t>
            </w:r>
            <w:proofErr w:type="spellEnd"/>
            <w:r w:rsidRPr="006800B8">
              <w:t xml:space="preserve"> сражения и изображение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800B8">
                <w:t>1812 г</w:t>
              </w:r>
            </w:smartTag>
            <w:r w:rsidRPr="006800B8">
              <w:t>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Л.Н Толстого. Приемы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Л.Н Толстого и мировое значение творчества писателя.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i/>
              </w:rPr>
              <w:t>Теория литературы</w:t>
            </w:r>
            <w:r w:rsidRPr="006800B8">
              <w:t>. Углубление понятия о романе. Роман-эпопея. Внутренний монолог (развитие понятия). Психологизм художественной прозы (развитие понятия). Историзм и народность литературы.</w:t>
            </w:r>
          </w:p>
          <w:p w:rsidR="006800B8" w:rsidRPr="006800B8" w:rsidRDefault="006800B8" w:rsidP="006800B8">
            <w:pPr>
              <w:ind w:left="0" w:firstLine="0"/>
              <w:jc w:val="left"/>
              <w:rPr>
                <w:b/>
                <w:bCs/>
              </w:rPr>
            </w:pPr>
            <w:r w:rsidRPr="006800B8">
              <w:rPr>
                <w:b/>
                <w:bCs/>
              </w:rPr>
              <w:t xml:space="preserve">Сочинение по роману Л.Н. Толстого «Война и мир». </w:t>
            </w:r>
          </w:p>
        </w:tc>
      </w:tr>
      <w:tr w:rsidR="006800B8" w:rsidRPr="006800B8" w:rsidTr="007A5F09">
        <w:trPr>
          <w:trHeight w:val="517"/>
        </w:trPr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bCs/>
              </w:rPr>
            </w:pPr>
            <w:r w:rsidRPr="006800B8">
              <w:t>Жизненный и творческий путь Л.Н. Толстого.</w:t>
            </w:r>
            <w:r w:rsidRPr="006800B8">
              <w:rPr>
                <w:bCs/>
              </w:rPr>
              <w:t xml:space="preserve"> Идея нравственного самосовершенствования.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254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Изображение суровой правды войны, героизма и патриотизма русских солдат в «Севастопольских рассказах» Л.Н. Толстого.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 xml:space="preserve">Нравственные устои и быт разных слоев русского общества (дворянство). </w:t>
            </w:r>
            <w:r w:rsidRPr="006800B8">
              <w:t>«Война и мир» Л.Н. Толстого как роман-эпопея: история создания, жанр, композиция.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 xml:space="preserve">Историзм в познании закономерностей общественного развития. </w:t>
            </w:r>
            <w:r w:rsidRPr="006800B8">
              <w:t xml:space="preserve">Анализ эпизода « В салоне </w:t>
            </w:r>
            <w:proofErr w:type="spellStart"/>
            <w:r w:rsidRPr="006800B8">
              <w:t>Шерер</w:t>
            </w:r>
            <w:proofErr w:type="spellEnd"/>
            <w:r w:rsidRPr="006800B8">
              <w:t>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Изображение в романе-эпопее  «Война и мир» Л.Н. Толстого войны 1805-1807 годов.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300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Духовный путь исканий Андрея Болконского и Пьера Безухова.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187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left"/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499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«Диалектика души» и «чистота нравственного чувства » Наташи Ростовой.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330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Основные темы и проблемы русской литературы XIX в. (обращение к народу в поисках нравственного идеала). «Мысль народная» в романе-эпопее Л.Н. Толстого «Война и мир». Картины войны 1812 года.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993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495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Кутузов и Наполеон.</w:t>
            </w:r>
            <w:r w:rsidRPr="006800B8">
              <w:rPr>
                <w:bCs/>
              </w:rPr>
              <w:t xml:space="preserve"> Развитие психологизма Толстого.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  <w:p w:rsidR="006800B8" w:rsidRPr="006800B8" w:rsidRDefault="006800B8" w:rsidP="006800B8">
            <w:p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518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Религиозно-этические взгляды Л.Н. Толстого. 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455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Сочинение по роману-эпопее Л.Н. Толстого «Война и мир».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26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360" w:firstLine="0"/>
              <w:contextualSpacing/>
              <w:jc w:val="center"/>
            </w:pPr>
            <w:r w:rsidRPr="006800B8">
              <w:rPr>
                <w:b/>
                <w:i/>
              </w:rPr>
              <w:t>А.П. Чехов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(11)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left"/>
              <w:rPr>
                <w:bCs/>
                <w:i/>
              </w:rPr>
            </w:pPr>
            <w:r w:rsidRPr="006800B8">
              <w:rPr>
                <w:bCs/>
                <w:i/>
              </w:rPr>
              <w:t>Демократизация русской литературы.</w:t>
            </w:r>
          </w:p>
          <w:p w:rsidR="006800B8" w:rsidRPr="006800B8" w:rsidRDefault="006800B8" w:rsidP="006800B8">
            <w:pPr>
              <w:ind w:left="0" w:firstLine="0"/>
              <w:jc w:val="left"/>
            </w:pPr>
            <w:r w:rsidRPr="006800B8">
              <w:t xml:space="preserve">Жизнь и творчество. </w:t>
            </w:r>
          </w:p>
          <w:p w:rsidR="006800B8" w:rsidRPr="006800B8" w:rsidRDefault="006800B8" w:rsidP="006800B8">
            <w:pPr>
              <w:ind w:left="0" w:firstLine="0"/>
              <w:rPr>
                <w:rFonts w:eastAsia="Calibri"/>
                <w:lang w:eastAsia="en-US"/>
              </w:rPr>
            </w:pPr>
            <w:r w:rsidRPr="006800B8">
              <w:rPr>
                <w:b/>
              </w:rPr>
              <w:t>Рассказы: «Студент», «</w:t>
            </w:r>
            <w:proofErr w:type="spellStart"/>
            <w:r w:rsidRPr="006800B8">
              <w:rPr>
                <w:b/>
              </w:rPr>
              <w:t>Ионыч</w:t>
            </w:r>
            <w:proofErr w:type="spellEnd"/>
            <w:r w:rsidRPr="006800B8">
              <w:rPr>
                <w:b/>
              </w:rPr>
              <w:t>»,</w:t>
            </w:r>
            <w:r w:rsidRPr="006800B8">
              <w:rPr>
                <w:b/>
                <w:bCs/>
              </w:rPr>
              <w:t xml:space="preserve"> </w:t>
            </w:r>
            <w:r w:rsidRPr="006800B8">
              <w:rPr>
                <w:b/>
              </w:rPr>
              <w:t xml:space="preserve">«Человек в футляре», «Крыжовник», </w:t>
            </w:r>
            <w:r w:rsidRPr="006800B8">
              <w:rPr>
                <w:b/>
                <w:iCs/>
              </w:rPr>
              <w:t>«Дама с собачкой»</w:t>
            </w:r>
            <w:r w:rsidRPr="006800B8">
              <w:rPr>
                <w:b/>
                <w:bCs/>
                <w:i/>
                <w:iCs/>
              </w:rPr>
              <w:t xml:space="preserve">, </w:t>
            </w:r>
            <w:r w:rsidRPr="006800B8">
              <w:rPr>
                <w:rFonts w:eastAsia="Calibri"/>
                <w:b/>
                <w:lang w:eastAsia="en-US"/>
              </w:rPr>
              <w:t>«Попрыгунья»</w:t>
            </w:r>
            <w:r w:rsidRPr="006800B8">
              <w:rPr>
                <w:b/>
              </w:rPr>
              <w:t>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>Темы, сюжеты и проблематика чеховских рассказов. Традиция русской классической литературы в решении темы «маленького человека» и ее отражение в прозе А.П.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А.П. Чехова. Роль художественной детали, лаконизм повествования, чеховский пейзаж, скрытый лиризм, подтекст.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b/>
              </w:rPr>
              <w:t>Пьеса «Чайка».</w:t>
            </w:r>
            <w:r w:rsidRPr="006800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800B8">
              <w:t>Особенности жанра и сюжета пьесы. Смысл названия. Личные драмы героев. Проблемы. Символы и детали.</w:t>
            </w:r>
          </w:p>
          <w:p w:rsidR="006800B8" w:rsidRPr="006800B8" w:rsidRDefault="006800B8" w:rsidP="006800B8">
            <w:pPr>
              <w:ind w:left="0" w:firstLine="0"/>
              <w:jc w:val="left"/>
              <w:rPr>
                <w:b/>
              </w:rPr>
            </w:pPr>
            <w:r w:rsidRPr="006800B8">
              <w:rPr>
                <w:b/>
              </w:rPr>
              <w:t>Пьеса  «Вишневый сад».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героя-«недотепы».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А.П. Чехова для мировой литературы и театра. 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i/>
              </w:rPr>
              <w:t>Теория литературы.</w:t>
            </w:r>
            <w:r w:rsidRPr="006800B8">
              <w:t xml:space="preserve">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трагического и комического.  Понятие о лирической комедии. Юмор в литературе.</w:t>
            </w:r>
          </w:p>
          <w:p w:rsidR="006800B8" w:rsidRPr="006800B8" w:rsidRDefault="006800B8" w:rsidP="006800B8">
            <w:pPr>
              <w:ind w:left="0" w:firstLine="0"/>
              <w:jc w:val="left"/>
            </w:pPr>
            <w:r w:rsidRPr="006800B8">
              <w:rPr>
                <w:b/>
                <w:bCs/>
              </w:rPr>
              <w:t>Сочинение по творчеству А.П. Чехова.</w:t>
            </w:r>
          </w:p>
        </w:tc>
      </w:tr>
      <w:tr w:rsidR="006800B8" w:rsidRPr="006800B8" w:rsidTr="007A5F09"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 xml:space="preserve">Демократизация русской литературы. </w:t>
            </w:r>
            <w:r w:rsidRPr="006800B8">
              <w:t>А.П. Чехов: очерк жизни и творчества.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435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Идейно-художественное своеобразие «маленькой трилогии» А.П. Чехова (рассказы «Человек в футляре», «Крыжовник», «О любви»).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472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812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381798">
            <w:pPr>
              <w:pStyle w:val="a3"/>
              <w:ind w:left="0" w:firstLine="0"/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</w:pPr>
            <w:r w:rsidRPr="006800B8">
              <w:t>Темы, сюжеты и проблематика чеховских рассказов  «Дама с собачкой», «Студент»,</w:t>
            </w:r>
            <w:r w:rsidRPr="006800B8">
              <w:rPr>
                <w:rFonts w:eastAsia="Calibri"/>
                <w:lang w:eastAsia="en-US"/>
              </w:rPr>
              <w:t xml:space="preserve"> «Попрыгунья»</w:t>
            </w:r>
            <w:r w:rsidRPr="006800B8">
              <w:t>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Тема гибели человеческой души под влиянием пошлого мира в рассказе А.П. Чехова «</w:t>
            </w:r>
            <w:proofErr w:type="spellStart"/>
            <w:r w:rsidRPr="006800B8">
              <w:t>Ионыч</w:t>
            </w:r>
            <w:proofErr w:type="spellEnd"/>
            <w:r w:rsidRPr="006800B8">
              <w:t>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А.П. Чехов. «Чайка»  ̶  первая пьеса новой драматургии.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Жанровое своеобразие пьесы  А.П. Чехова «Вишнёвый сад».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Система образов в пьесе  А.П. Чехова «Вишнёвый сад».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806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Своеобразие конфликта и его разрешение в пьесе А.П. Чехова «Вишнёвый сад».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250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Новаторство Чехова-драматурга.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573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rPr>
                <w:bCs/>
              </w:rPr>
              <w:t>Сочинение по творчеству А.П. Чехова.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  <w:bCs/>
              </w:rPr>
            </w:pPr>
            <w:r w:rsidRPr="006800B8">
              <w:rPr>
                <w:b/>
                <w:bCs/>
              </w:rPr>
              <w:t>Родная (региональная) литература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Cs/>
              </w:rPr>
            </w:pPr>
            <w:r w:rsidRPr="006800B8">
              <w:rPr>
                <w:bCs/>
              </w:rPr>
              <w:t>(3)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rFonts w:eastAsia="Calibri"/>
                <w:lang w:eastAsia="en-US"/>
              </w:rPr>
            </w:pPr>
            <w:r w:rsidRPr="006800B8">
              <w:rPr>
                <w:rFonts w:eastAsia="Calibri"/>
                <w:lang w:eastAsia="en-US"/>
              </w:rPr>
              <w:t xml:space="preserve">Место литературы Урала в контексте литературного процесса литературы </w:t>
            </w:r>
            <w:r w:rsidRPr="006800B8">
              <w:rPr>
                <w:bCs/>
              </w:rPr>
              <w:t>второй половины XIX века</w:t>
            </w:r>
            <w:r w:rsidRPr="006800B8">
              <w:rPr>
                <w:rFonts w:eastAsia="Calibri"/>
                <w:lang w:eastAsia="en-US"/>
              </w:rPr>
              <w:t>.</w:t>
            </w:r>
          </w:p>
          <w:p w:rsidR="006800B8" w:rsidRPr="006800B8" w:rsidRDefault="006800B8" w:rsidP="006800B8">
            <w:pPr>
              <w:ind w:left="0" w:firstLine="0"/>
              <w:rPr>
                <w:rFonts w:eastAsia="Calibri"/>
                <w:b/>
                <w:lang w:eastAsia="en-US"/>
              </w:rPr>
            </w:pPr>
            <w:r w:rsidRPr="006800B8">
              <w:rPr>
                <w:rFonts w:eastAsia="Calibri"/>
                <w:b/>
                <w:lang w:eastAsia="en-US"/>
              </w:rPr>
              <w:t xml:space="preserve">Д.Н. Мамин-Сибиряк. «Приваловские миллионы». </w:t>
            </w:r>
            <w:r w:rsidRPr="006800B8">
              <w:rPr>
                <w:rFonts w:eastAsia="Calibri"/>
                <w:lang w:eastAsia="en-US"/>
              </w:rPr>
              <w:t>Социально-историческое и психологическое в романе</w:t>
            </w:r>
            <w:r w:rsidRPr="006800B8">
              <w:rPr>
                <w:bCs/>
              </w:rPr>
              <w:t xml:space="preserve"> Д.Н. </w:t>
            </w:r>
            <w:r w:rsidRPr="006800B8">
              <w:rPr>
                <w:rFonts w:eastAsia="Calibri"/>
                <w:lang w:eastAsia="en-US"/>
              </w:rPr>
              <w:t xml:space="preserve"> Мамина-Сибиряка. История горнозаводских фамилий: прошлое и настоящее. Проблема «долг  ̶  дело  ̶ человек» и ее разрешение в романе. Образ Сергея Привалова и объяснение истоков формирования его характера. Сюжет и композиция произведения, особенности художественного метода </w:t>
            </w:r>
            <w:r w:rsidRPr="006800B8">
              <w:rPr>
                <w:bCs/>
              </w:rPr>
              <w:t xml:space="preserve">Д.Н. </w:t>
            </w:r>
            <w:r w:rsidRPr="006800B8">
              <w:rPr>
                <w:rFonts w:eastAsia="Calibri"/>
                <w:lang w:eastAsia="en-US"/>
              </w:rPr>
              <w:t>Мамина-Сибиряка. Образ Урала в творчестве писателя.</w:t>
            </w:r>
          </w:p>
        </w:tc>
      </w:tr>
      <w:tr w:rsidR="006800B8" w:rsidRPr="006800B8" w:rsidTr="007A5F09">
        <w:trPr>
          <w:trHeight w:val="724"/>
        </w:trPr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6800B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Место литературы Урала в контексте литературного процесса литературы </w:t>
            </w:r>
            <w:r w:rsidRPr="006800B8">
              <w:rPr>
                <w:bCs/>
                <w:color w:val="000000"/>
              </w:rPr>
              <w:t>второй половины XIX века.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Cs/>
              </w:rPr>
            </w:pPr>
            <w:r w:rsidRPr="006800B8">
              <w:rPr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</w:p>
        </w:tc>
      </w:tr>
      <w:tr w:rsidR="006800B8" w:rsidRPr="006800B8" w:rsidTr="007A5F09">
        <w:trPr>
          <w:trHeight w:val="1095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</w:rPr>
            </w:pPr>
            <w:r w:rsidRPr="006800B8">
              <w:rPr>
                <w:bCs/>
                <w:color w:val="000000"/>
              </w:rPr>
              <w:t>Социально-историческое и психологическое в романе Д.Н. Мамина-Сибиряка. «Приваловские миллионы».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Cs/>
              </w:rPr>
            </w:pPr>
            <w:r w:rsidRPr="006800B8">
              <w:rPr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</w:p>
        </w:tc>
      </w:tr>
      <w:tr w:rsidR="006800B8" w:rsidRPr="006800B8" w:rsidTr="007A5F09">
        <w:trPr>
          <w:trHeight w:val="1644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6800B8">
              <w:rPr>
                <w:rFonts w:eastAsiaTheme="minorHAnsi"/>
                <w:color w:val="000000"/>
                <w:lang w:eastAsia="en-US"/>
              </w:rPr>
              <w:t>Образ Урала в творчестве</w:t>
            </w:r>
            <w:r w:rsidRPr="006800B8">
              <w:rPr>
                <w:bCs/>
                <w:color w:val="000000"/>
              </w:rPr>
              <w:t xml:space="preserve"> Д.Н. Мамина-Сибиряка.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Cs/>
              </w:rPr>
            </w:pPr>
            <w:r w:rsidRPr="006800B8">
              <w:rPr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</w:p>
        </w:tc>
      </w:tr>
      <w:tr w:rsidR="006800B8" w:rsidRPr="006800B8" w:rsidTr="007A5F09">
        <w:trPr>
          <w:trHeight w:val="538"/>
        </w:trPr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  <w:rPr>
                <w:b/>
              </w:rPr>
            </w:pPr>
            <w:r w:rsidRPr="006800B8">
              <w:rPr>
                <w:b/>
                <w:bCs/>
              </w:rPr>
              <w:t>Мировое значение русской литературы</w:t>
            </w: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rPr>
                <w:bCs/>
              </w:rPr>
              <w:t>(1)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Мировое значение русской литературы. </w:t>
            </w:r>
            <w:r w:rsidRPr="006800B8">
              <w:rPr>
                <w:bCs/>
              </w:rPr>
              <w:t>Становление литературного языка.</w:t>
            </w:r>
          </w:p>
        </w:tc>
      </w:tr>
      <w:tr w:rsidR="006800B8" w:rsidRPr="006800B8" w:rsidTr="007A5F09">
        <w:trPr>
          <w:trHeight w:val="54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 xml:space="preserve">Мировое значение русской литературы. </w:t>
            </w:r>
            <w:r w:rsidRPr="006800B8">
              <w:rPr>
                <w:bCs/>
              </w:rPr>
              <w:t>Становление литературного языка.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56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</w:pPr>
            <w:r w:rsidRPr="006800B8">
              <w:t>Контрольная работа по русской литературе XIX века.</w:t>
            </w:r>
            <w:r w:rsidRPr="006800B8">
              <w:tab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139"/>
        </w:trPr>
        <w:tc>
          <w:tcPr>
            <w:tcW w:w="0" w:type="auto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rPr>
                <w:b/>
              </w:rPr>
              <w:t>Мировая литература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bCs/>
                <w:i/>
              </w:rPr>
            </w:pPr>
            <w:r w:rsidRPr="006800B8">
              <w:rPr>
                <w:bCs/>
              </w:rPr>
              <w:t xml:space="preserve">Обзор зарубежной литературы второй половины XIX века. </w:t>
            </w:r>
            <w:r w:rsidRPr="006800B8">
      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      </w:r>
            <w:r w:rsidRPr="006800B8">
              <w:rPr>
                <w:bCs/>
              </w:rPr>
              <w:t xml:space="preserve"> </w:t>
            </w:r>
            <w:r w:rsidRPr="006800B8">
              <w:rPr>
                <w:bCs/>
                <w:i/>
              </w:rPr>
              <w:t>Взаимодействие зарубежной, русской литературы и отражение в них «вечных» проблем бытия.</w:t>
            </w:r>
            <w:r w:rsidRPr="006800B8">
              <w:rPr>
                <w:bCs/>
              </w:rPr>
              <w:t xml:space="preserve"> </w:t>
            </w:r>
            <w:r w:rsidRPr="006800B8">
              <w:rPr>
                <w:bCs/>
                <w:i/>
              </w:rPr>
              <w:t>Постановка в зарубежной литературе XIX века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</w:t>
            </w:r>
          </w:p>
          <w:p w:rsidR="006800B8" w:rsidRPr="006800B8" w:rsidRDefault="006800B8" w:rsidP="006800B8">
            <w:pPr>
              <w:suppressAutoHyphens/>
              <w:ind w:left="0" w:firstLine="0"/>
              <w:rPr>
                <w:rFonts w:eastAsia="Calibri"/>
                <w:b/>
                <w:lang w:eastAsia="en-US"/>
              </w:rPr>
            </w:pPr>
            <w:r w:rsidRPr="006800B8">
              <w:rPr>
                <w:rFonts w:eastAsia="Calibri"/>
                <w:b/>
                <w:lang w:eastAsia="en-US"/>
              </w:rPr>
              <w:t>О. Бальзак</w:t>
            </w:r>
          </w:p>
          <w:p w:rsidR="006800B8" w:rsidRPr="006800B8" w:rsidRDefault="006800B8" w:rsidP="006800B8">
            <w:pPr>
              <w:suppressAutoHyphens/>
              <w:ind w:left="0" w:firstLine="0"/>
              <w:rPr>
                <w:rFonts w:eastAsia="Calibri"/>
                <w:b/>
                <w:lang w:eastAsia="en-US"/>
              </w:rPr>
            </w:pPr>
            <w:r w:rsidRPr="006800B8">
              <w:t>Жизнь и творчество (обзор).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rFonts w:eastAsia="Calibri"/>
                <w:b/>
                <w:lang w:eastAsia="en-US"/>
              </w:rPr>
              <w:t>Роман «Гобсек».</w:t>
            </w:r>
            <w:r w:rsidRPr="006800B8">
              <w:rPr>
                <w:rFonts w:eastAsia="Calibri"/>
                <w:shd w:val="clear" w:color="auto" w:fill="FFFFFF"/>
                <w:lang w:eastAsia="en-US"/>
              </w:rPr>
              <w:t xml:space="preserve"> Мастерство О. Бальзака в изображении человека и общества. Композиция  произведения и система образов. Истинные и мнимые жизненные ценности жизни.</w:t>
            </w:r>
          </w:p>
          <w:p w:rsidR="006800B8" w:rsidRPr="006800B8" w:rsidRDefault="006800B8" w:rsidP="006800B8">
            <w:pPr>
              <w:ind w:left="0" w:firstLine="0"/>
              <w:rPr>
                <w:b/>
                <w:bCs/>
              </w:rPr>
            </w:pPr>
            <w:r w:rsidRPr="006800B8">
              <w:rPr>
                <w:b/>
                <w:bCs/>
              </w:rPr>
              <w:t xml:space="preserve">Г. Ибсен 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>Жизнь и творчество (обзор).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rPr>
                <w:b/>
              </w:rPr>
              <w:t>Драма «Нора»</w:t>
            </w:r>
            <w:r w:rsidRPr="006800B8">
              <w:t xml:space="preserve">. Особенности конфликта. Социальная и нравственная проблематика произведения. Вопрос о правах женщины в драме. Образ Норы. Особая роль символики в драме. Своеобразие «драм идей» Г. Ибсена как социально-психологических драм. Художественное наследие Ибсена и мировая драматургия. </w:t>
            </w:r>
          </w:p>
          <w:p w:rsidR="006800B8" w:rsidRPr="006800B8" w:rsidRDefault="006800B8" w:rsidP="006800B8">
            <w:pPr>
              <w:ind w:left="0" w:firstLine="0"/>
              <w:rPr>
                <w:b/>
                <w:bCs/>
              </w:rPr>
            </w:pPr>
            <w:r w:rsidRPr="006800B8">
              <w:rPr>
                <w:b/>
                <w:bCs/>
              </w:rPr>
              <w:t xml:space="preserve">А. Рембо 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>Жизнь и творчество (обзор).</w:t>
            </w:r>
          </w:p>
          <w:p w:rsidR="006800B8" w:rsidRPr="006800B8" w:rsidRDefault="006800B8" w:rsidP="006800B8">
            <w:pPr>
              <w:ind w:left="0" w:firstLine="0"/>
            </w:pPr>
            <w:r w:rsidRPr="006800B8">
              <w:t xml:space="preserve">Стихотворение «Пьяный корабль». Тема стихийности жизни, полной </w:t>
            </w:r>
            <w:proofErr w:type="spellStart"/>
            <w:r w:rsidRPr="006800B8">
              <w:t>раскрепощенности</w:t>
            </w:r>
            <w:proofErr w:type="spellEnd"/>
            <w:r w:rsidRPr="006800B8">
              <w:t xml:space="preserve"> и своеволия. Пафос отрицания устоявшихся норм, сковывающих свободу  художника. Символические образы в стихотворении.</w:t>
            </w:r>
            <w:r w:rsidRPr="006800B8">
              <w:rPr>
                <w:sz w:val="28"/>
                <w:szCs w:val="28"/>
              </w:rPr>
              <w:t xml:space="preserve"> </w:t>
            </w:r>
            <w:r w:rsidRPr="006800B8">
              <w:t xml:space="preserve">Особенности поэтического языка. </w:t>
            </w:r>
          </w:p>
        </w:tc>
      </w:tr>
      <w:tr w:rsidR="006800B8" w:rsidRPr="006800B8" w:rsidTr="007A5F09">
        <w:trPr>
          <w:trHeight w:val="555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bCs/>
              </w:rPr>
            </w:pPr>
            <w:r w:rsidRPr="006800B8">
              <w:rPr>
                <w:bCs/>
              </w:rPr>
              <w:t>Взаимодействие зарубежной, русской литературы и отражение в них «вечных» проблем бытия.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746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bCs/>
              </w:rPr>
            </w:pPr>
            <w:r w:rsidRPr="006800B8">
              <w:rPr>
                <w:rFonts w:eastAsia="Calibri"/>
                <w:shd w:val="clear" w:color="auto" w:fill="FFFFFF"/>
                <w:lang w:eastAsia="en-US"/>
              </w:rPr>
              <w:t>Истинные и мнимые жизненные ценности жизни в романе О. Бальзака «Гобсек».</w:t>
            </w:r>
            <w:r w:rsidRPr="006800B8">
              <w:rPr>
                <w:bCs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0F3052">
        <w:trPr>
          <w:trHeight w:val="703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0F3052" w:rsidRDefault="006800B8" w:rsidP="000F3052">
            <w:pPr>
              <w:pStyle w:val="a3"/>
              <w:ind w:left="0" w:firstLine="0"/>
            </w:pPr>
            <w:bookmarkStart w:id="0" w:name="_GoBack"/>
            <w:bookmarkEnd w:id="0"/>
            <w:r w:rsidRPr="000F3052">
              <w:t>Воспевание человечности, чистоты и искренности человеческих отношений в драме Г. Ибсена «Нора».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  <w:tr w:rsidR="006800B8" w:rsidRPr="006800B8" w:rsidTr="007A5F09">
        <w:trPr>
          <w:trHeight w:val="8072"/>
        </w:trPr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800B8" w:rsidRPr="006800B8" w:rsidRDefault="006800B8" w:rsidP="006800B8">
            <w:pPr>
              <w:ind w:left="0" w:firstLine="0"/>
              <w:rPr>
                <w:bCs/>
              </w:rPr>
            </w:pPr>
            <w:r w:rsidRPr="006800B8">
              <w:t xml:space="preserve">Символические образы в лирике </w:t>
            </w:r>
            <w:r w:rsidRPr="006800B8">
              <w:rPr>
                <w:bCs/>
              </w:rPr>
              <w:t>А. Рембо. Интерпретация стихотворения «Пьяный корабль».</w:t>
            </w:r>
          </w:p>
          <w:p w:rsidR="006800B8" w:rsidRPr="006800B8" w:rsidRDefault="006800B8" w:rsidP="006800B8">
            <w:pPr>
              <w:ind w:left="0" w:firstLine="0"/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  <w:r w:rsidRPr="006800B8"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B8" w:rsidRPr="006800B8" w:rsidRDefault="006800B8" w:rsidP="006800B8">
            <w:pPr>
              <w:ind w:left="0" w:firstLine="0"/>
              <w:jc w:val="center"/>
            </w:pPr>
          </w:p>
        </w:tc>
      </w:tr>
    </w:tbl>
    <w:p w:rsidR="006800B8" w:rsidRPr="006800B8" w:rsidRDefault="006800B8" w:rsidP="006800B8">
      <w:pPr>
        <w:ind w:left="0" w:firstLine="0"/>
        <w:jc w:val="left"/>
        <w:rPr>
          <w:b/>
        </w:rPr>
      </w:pPr>
    </w:p>
    <w:p w:rsidR="00BE2264" w:rsidRPr="00BE2264" w:rsidRDefault="00BE2264"/>
    <w:sectPr w:rsidR="00BE2264" w:rsidRPr="00BE2264" w:rsidSect="00C36A1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65"/>
    <w:multiLevelType w:val="singleLevel"/>
    <w:tmpl w:val="BE64A3CA"/>
    <w:lvl w:ilvl="0">
      <w:start w:val="7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>
    <w:nsid w:val="07381D7D"/>
    <w:multiLevelType w:val="hybridMultilevel"/>
    <w:tmpl w:val="FE0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47285"/>
    <w:multiLevelType w:val="hybridMultilevel"/>
    <w:tmpl w:val="5F26A8E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487B"/>
    <w:multiLevelType w:val="hybridMultilevel"/>
    <w:tmpl w:val="C8C83D74"/>
    <w:lvl w:ilvl="0" w:tplc="E36A0D9A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B334549"/>
    <w:multiLevelType w:val="singleLevel"/>
    <w:tmpl w:val="A6FCC2FE"/>
    <w:lvl w:ilvl="0">
      <w:start w:val="9"/>
      <w:numFmt w:val="decimal"/>
      <w:lvlText w:val="%1)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5">
    <w:nsid w:val="0C8F6B86"/>
    <w:multiLevelType w:val="hybridMultilevel"/>
    <w:tmpl w:val="9798516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254B3"/>
    <w:multiLevelType w:val="hybridMultilevel"/>
    <w:tmpl w:val="46C8DE1E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65C0D"/>
    <w:multiLevelType w:val="hybridMultilevel"/>
    <w:tmpl w:val="51FA4008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3D75264"/>
    <w:multiLevelType w:val="hybridMultilevel"/>
    <w:tmpl w:val="31E0AA96"/>
    <w:lvl w:ilvl="0" w:tplc="E36A0D9A">
      <w:start w:val="1"/>
      <w:numFmt w:val="bullet"/>
      <w:lvlText w:val="–"/>
      <w:lvlJc w:val="left"/>
      <w:pPr>
        <w:ind w:left="1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>
    <w:nsid w:val="18885585"/>
    <w:multiLevelType w:val="hybridMultilevel"/>
    <w:tmpl w:val="097E64AC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6D6616"/>
    <w:multiLevelType w:val="singleLevel"/>
    <w:tmpl w:val="6BB4708A"/>
    <w:lvl w:ilvl="0">
      <w:start w:val="13"/>
      <w:numFmt w:val="decimal"/>
      <w:lvlText w:val="%1)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12">
    <w:nsid w:val="1C8132CE"/>
    <w:multiLevelType w:val="hybridMultilevel"/>
    <w:tmpl w:val="957A14F8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037D8"/>
    <w:multiLevelType w:val="hybridMultilevel"/>
    <w:tmpl w:val="54780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292B"/>
    <w:multiLevelType w:val="hybridMultilevel"/>
    <w:tmpl w:val="161C8FB0"/>
    <w:lvl w:ilvl="0" w:tplc="E36A0D9A">
      <w:start w:val="1"/>
      <w:numFmt w:val="bullet"/>
      <w:lvlText w:val="–"/>
      <w:lvlJc w:val="left"/>
      <w:pPr>
        <w:ind w:left="21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15">
    <w:nsid w:val="2342596B"/>
    <w:multiLevelType w:val="hybridMultilevel"/>
    <w:tmpl w:val="6E82E3FE"/>
    <w:lvl w:ilvl="0" w:tplc="5EA66D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6740F"/>
    <w:multiLevelType w:val="hybridMultilevel"/>
    <w:tmpl w:val="4CB8911A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12A61D0"/>
    <w:multiLevelType w:val="hybridMultilevel"/>
    <w:tmpl w:val="51743C62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553622"/>
    <w:multiLevelType w:val="hybridMultilevel"/>
    <w:tmpl w:val="CCBCEF06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2ED663E"/>
    <w:multiLevelType w:val="hybridMultilevel"/>
    <w:tmpl w:val="5120964A"/>
    <w:lvl w:ilvl="0" w:tplc="E36A0D9A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38D90EC8"/>
    <w:multiLevelType w:val="hybridMultilevel"/>
    <w:tmpl w:val="6F44E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37CBA"/>
    <w:multiLevelType w:val="hybridMultilevel"/>
    <w:tmpl w:val="6E144F0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CD6CBB"/>
    <w:multiLevelType w:val="hybridMultilevel"/>
    <w:tmpl w:val="160E9CB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50B60"/>
    <w:multiLevelType w:val="hybridMultilevel"/>
    <w:tmpl w:val="3DEE3322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315AC0"/>
    <w:multiLevelType w:val="hybridMultilevel"/>
    <w:tmpl w:val="8F821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2E7E52"/>
    <w:multiLevelType w:val="hybridMultilevel"/>
    <w:tmpl w:val="A78A0118"/>
    <w:lvl w:ilvl="0" w:tplc="810413D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73E4E90"/>
    <w:multiLevelType w:val="hybridMultilevel"/>
    <w:tmpl w:val="674E997C"/>
    <w:lvl w:ilvl="0" w:tplc="E36A0D9A">
      <w:start w:val="1"/>
      <w:numFmt w:val="bullet"/>
      <w:lvlText w:val="–"/>
      <w:lvlJc w:val="left"/>
      <w:pPr>
        <w:ind w:left="1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>
    <w:nsid w:val="47913B8B"/>
    <w:multiLevelType w:val="hybridMultilevel"/>
    <w:tmpl w:val="E8909C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9546476"/>
    <w:multiLevelType w:val="hybridMultilevel"/>
    <w:tmpl w:val="B996673E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195482"/>
    <w:multiLevelType w:val="hybridMultilevel"/>
    <w:tmpl w:val="A6467880"/>
    <w:lvl w:ilvl="0" w:tplc="E36A0D9A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DD34D30"/>
    <w:multiLevelType w:val="hybridMultilevel"/>
    <w:tmpl w:val="E152A068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22467B0"/>
    <w:multiLevelType w:val="singleLevel"/>
    <w:tmpl w:val="20282066"/>
    <w:lvl w:ilvl="0">
      <w:start w:val="7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3DE43C7"/>
    <w:multiLevelType w:val="hybridMultilevel"/>
    <w:tmpl w:val="CF08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D334A"/>
    <w:multiLevelType w:val="hybridMultilevel"/>
    <w:tmpl w:val="97F62150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0AF5F8C"/>
    <w:multiLevelType w:val="hybridMultilevel"/>
    <w:tmpl w:val="72F0F062"/>
    <w:lvl w:ilvl="0" w:tplc="E36A0D9A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65CB5864"/>
    <w:multiLevelType w:val="hybridMultilevel"/>
    <w:tmpl w:val="5DD2A682"/>
    <w:lvl w:ilvl="0" w:tplc="E36A0D9A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D5D46C6"/>
    <w:multiLevelType w:val="singleLevel"/>
    <w:tmpl w:val="9AB0DB9E"/>
    <w:lvl w:ilvl="0">
      <w:start w:val="1"/>
      <w:numFmt w:val="decimal"/>
      <w:lvlText w:val="%1)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38">
    <w:nsid w:val="778C0705"/>
    <w:multiLevelType w:val="hybridMultilevel"/>
    <w:tmpl w:val="F514C21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957F5"/>
    <w:multiLevelType w:val="singleLevel"/>
    <w:tmpl w:val="2B1A094C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40">
    <w:nsid w:val="7A736673"/>
    <w:multiLevelType w:val="singleLevel"/>
    <w:tmpl w:val="169825FE"/>
    <w:lvl w:ilvl="0">
      <w:start w:val="5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41">
    <w:nsid w:val="7D300034"/>
    <w:multiLevelType w:val="singleLevel"/>
    <w:tmpl w:val="E6EECFC0"/>
    <w:lvl w:ilvl="0">
      <w:start w:val="4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42">
    <w:nsid w:val="7D5F044B"/>
    <w:multiLevelType w:val="hybridMultilevel"/>
    <w:tmpl w:val="CF405E5E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E9C6DAA"/>
    <w:multiLevelType w:val="hybridMultilevel"/>
    <w:tmpl w:val="E23E1664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17"/>
  </w:num>
  <w:num w:numId="5">
    <w:abstractNumId w:val="9"/>
  </w:num>
  <w:num w:numId="6">
    <w:abstractNumId w:val="34"/>
  </w:num>
  <w:num w:numId="7">
    <w:abstractNumId w:val="18"/>
  </w:num>
  <w:num w:numId="8">
    <w:abstractNumId w:val="6"/>
  </w:num>
  <w:num w:numId="9">
    <w:abstractNumId w:val="7"/>
  </w:num>
  <w:num w:numId="10">
    <w:abstractNumId w:val="27"/>
  </w:num>
  <w:num w:numId="11">
    <w:abstractNumId w:val="29"/>
  </w:num>
  <w:num w:numId="12">
    <w:abstractNumId w:val="10"/>
  </w:num>
  <w:num w:numId="13">
    <w:abstractNumId w:val="32"/>
  </w:num>
  <w:num w:numId="14">
    <w:abstractNumId w:val="28"/>
  </w:num>
  <w:num w:numId="15">
    <w:abstractNumId w:val="42"/>
  </w:num>
  <w:num w:numId="16">
    <w:abstractNumId w:val="23"/>
  </w:num>
  <w:num w:numId="17">
    <w:abstractNumId w:val="16"/>
  </w:num>
  <w:num w:numId="18">
    <w:abstractNumId w:val="30"/>
  </w:num>
  <w:num w:numId="19">
    <w:abstractNumId w:val="43"/>
  </w:num>
  <w:num w:numId="20">
    <w:abstractNumId w:val="41"/>
  </w:num>
  <w:num w:numId="21">
    <w:abstractNumId w:val="31"/>
  </w:num>
  <w:num w:numId="22">
    <w:abstractNumId w:val="11"/>
  </w:num>
  <w:num w:numId="23">
    <w:abstractNumId w:val="37"/>
  </w:num>
  <w:num w:numId="24">
    <w:abstractNumId w:val="40"/>
  </w:num>
  <w:num w:numId="25">
    <w:abstractNumId w:val="39"/>
  </w:num>
  <w:num w:numId="26">
    <w:abstractNumId w:val="0"/>
  </w:num>
  <w:num w:numId="27">
    <w:abstractNumId w:val="4"/>
  </w:num>
  <w:num w:numId="28">
    <w:abstractNumId w:val="24"/>
  </w:num>
  <w:num w:numId="29">
    <w:abstractNumId w:val="35"/>
  </w:num>
  <w:num w:numId="30">
    <w:abstractNumId w:val="5"/>
  </w:num>
  <w:num w:numId="31">
    <w:abstractNumId w:val="38"/>
  </w:num>
  <w:num w:numId="32">
    <w:abstractNumId w:val="3"/>
  </w:num>
  <w:num w:numId="33">
    <w:abstractNumId w:val="19"/>
  </w:num>
  <w:num w:numId="34">
    <w:abstractNumId w:val="2"/>
  </w:num>
  <w:num w:numId="35">
    <w:abstractNumId w:val="33"/>
  </w:num>
  <w:num w:numId="36">
    <w:abstractNumId w:val="13"/>
  </w:num>
  <w:num w:numId="37">
    <w:abstractNumId w:val="26"/>
  </w:num>
  <w:num w:numId="38">
    <w:abstractNumId w:val="8"/>
  </w:num>
  <w:num w:numId="39">
    <w:abstractNumId w:val="14"/>
  </w:num>
  <w:num w:numId="40">
    <w:abstractNumId w:val="21"/>
  </w:num>
  <w:num w:numId="41">
    <w:abstractNumId w:val="20"/>
  </w:num>
  <w:num w:numId="42">
    <w:abstractNumId w:val="36"/>
  </w:num>
  <w:num w:numId="43">
    <w:abstractNumId w:val="22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3CF6"/>
    <w:rsid w:val="00005B0F"/>
    <w:rsid w:val="00017888"/>
    <w:rsid w:val="000225D2"/>
    <w:rsid w:val="00022E67"/>
    <w:rsid w:val="0005589D"/>
    <w:rsid w:val="00067909"/>
    <w:rsid w:val="000855D5"/>
    <w:rsid w:val="00094985"/>
    <w:rsid w:val="000F3052"/>
    <w:rsid w:val="00127449"/>
    <w:rsid w:val="00144AAA"/>
    <w:rsid w:val="00177E94"/>
    <w:rsid w:val="00235F58"/>
    <w:rsid w:val="002B3CF6"/>
    <w:rsid w:val="002D0912"/>
    <w:rsid w:val="002E2EE0"/>
    <w:rsid w:val="003623CB"/>
    <w:rsid w:val="003723E3"/>
    <w:rsid w:val="00381798"/>
    <w:rsid w:val="003B131D"/>
    <w:rsid w:val="00612FE4"/>
    <w:rsid w:val="00630AF4"/>
    <w:rsid w:val="006800B8"/>
    <w:rsid w:val="006C6137"/>
    <w:rsid w:val="006F779C"/>
    <w:rsid w:val="00705CFB"/>
    <w:rsid w:val="00731F3F"/>
    <w:rsid w:val="00790001"/>
    <w:rsid w:val="007C61B6"/>
    <w:rsid w:val="00810E02"/>
    <w:rsid w:val="00814724"/>
    <w:rsid w:val="00824E5B"/>
    <w:rsid w:val="008B5AE8"/>
    <w:rsid w:val="009865FE"/>
    <w:rsid w:val="00A37001"/>
    <w:rsid w:val="00A768EB"/>
    <w:rsid w:val="00AD23B2"/>
    <w:rsid w:val="00AE3343"/>
    <w:rsid w:val="00BC1FF6"/>
    <w:rsid w:val="00BE2264"/>
    <w:rsid w:val="00BF26B9"/>
    <w:rsid w:val="00C36A18"/>
    <w:rsid w:val="00C54C59"/>
    <w:rsid w:val="00D34618"/>
    <w:rsid w:val="00D7544C"/>
    <w:rsid w:val="00D93A2C"/>
    <w:rsid w:val="00DC434E"/>
    <w:rsid w:val="00DD63AD"/>
    <w:rsid w:val="00E24050"/>
    <w:rsid w:val="00E50265"/>
    <w:rsid w:val="00E67206"/>
    <w:rsid w:val="00EA208C"/>
    <w:rsid w:val="00F10728"/>
    <w:rsid w:val="00F11570"/>
    <w:rsid w:val="00F166DD"/>
    <w:rsid w:val="00F16C9B"/>
    <w:rsid w:val="00FA2319"/>
    <w:rsid w:val="00F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0728"/>
  </w:style>
  <w:style w:type="paragraph" w:styleId="a4">
    <w:name w:val="List Paragraph"/>
    <w:basedOn w:val="a"/>
    <w:uiPriority w:val="34"/>
    <w:qFormat/>
    <w:rsid w:val="00731F3F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2E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0728"/>
  </w:style>
  <w:style w:type="paragraph" w:styleId="a4">
    <w:name w:val="List Paragraph"/>
    <w:basedOn w:val="a"/>
    <w:uiPriority w:val="34"/>
    <w:qFormat/>
    <w:rsid w:val="00731F3F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2E2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21</Pages>
  <Words>10552</Words>
  <Characters>60147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dcterms:created xsi:type="dcterms:W3CDTF">2020-07-30T10:47:00Z</dcterms:created>
  <dcterms:modified xsi:type="dcterms:W3CDTF">2021-01-18T15:03:00Z</dcterms:modified>
</cp:coreProperties>
</file>